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2A9" w:rsidRDefault="00100C22">
      <w:pPr>
        <w:pStyle w:val="24"/>
        <w:spacing w:line="240" w:lineRule="auto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>БЕЛГОРОДСКАЯ ОБЛАСТЬ</w:t>
      </w:r>
    </w:p>
    <w:p w:rsidR="00A122A9" w:rsidRDefault="00100C22">
      <w:pPr>
        <w:pStyle w:val="24"/>
        <w:spacing w:line="240" w:lineRule="auto"/>
        <w:ind w:left="0"/>
        <w:jc w:val="center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>ЧЕРНЯНСКИЙ МУНИЦИПАЛЬНЫЙ ОКРУГ</w:t>
      </w:r>
    </w:p>
    <w:p w:rsidR="00A122A9" w:rsidRDefault="00A122A9">
      <w:pPr>
        <w:pStyle w:val="24"/>
        <w:spacing w:line="240" w:lineRule="auto"/>
        <w:ind w:left="0"/>
        <w:jc w:val="center"/>
        <w:rPr>
          <w:sz w:val="24"/>
          <w:szCs w:val="24"/>
          <w:highlight w:val="white"/>
        </w:rPr>
      </w:pPr>
      <w:r w:rsidRPr="00A122A9">
        <w:rPr>
          <w:sz w:val="24"/>
          <w:szCs w:val="24"/>
          <w:highlight w:val="white"/>
        </w:rPr>
        <w:pict>
          <v:shapetype id="_x0000_m1030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Pr="00A122A9">
        <w:rPr>
          <w:sz w:val="24"/>
          <w:szCs w:val="24"/>
          <w:highlight w:val="whit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s1029" type="#_x0000_t75" style="position:absolute;left:0;text-align:left;margin-left:253.45pt;margin-top:42.1pt;width:37.55pt;height:48.2pt;z-index:251656704;mso-position-horizontal-relative:margin;mso-position-vertical-relative:margin">
            <v:imagedata r:id="rId8" o:title=""/>
            <v:path textboxrect="0,0,0,0"/>
            <w10:wrap type="topAndBottom" anchorx="margin" anchory="margin"/>
          </v:shape>
        </w:pict>
      </w:r>
    </w:p>
    <w:p w:rsidR="00A122A9" w:rsidRDefault="00100C22">
      <w:pPr>
        <w:pStyle w:val="24"/>
        <w:tabs>
          <w:tab w:val="left" w:pos="2502"/>
        </w:tabs>
        <w:spacing w:line="240" w:lineRule="auto"/>
        <w:ind w:left="0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ab/>
      </w:r>
    </w:p>
    <w:p w:rsidR="00A122A9" w:rsidRDefault="00100C22">
      <w:pPr>
        <w:pStyle w:val="24"/>
        <w:spacing w:line="240" w:lineRule="auto"/>
        <w:ind w:left="0"/>
        <w:jc w:val="center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АДМИНИСТРАЦИЯ ЧЕРНЯНСКОГО МУНИЦИПАЛЬНОГО ОКРУГА </w:t>
      </w:r>
    </w:p>
    <w:p w:rsidR="00A122A9" w:rsidRDefault="00100C22">
      <w:pPr>
        <w:pStyle w:val="24"/>
        <w:spacing w:line="240" w:lineRule="auto"/>
        <w:ind w:left="0"/>
        <w:jc w:val="center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 БЕЛГОРОДСКОЙ ОБЛАСТИ</w:t>
      </w:r>
    </w:p>
    <w:p w:rsidR="00A122A9" w:rsidRDefault="00A122A9">
      <w:pPr>
        <w:rPr>
          <w:b/>
          <w:sz w:val="24"/>
          <w:szCs w:val="24"/>
        </w:rPr>
      </w:pPr>
    </w:p>
    <w:p w:rsidR="00A122A9" w:rsidRDefault="00A122A9">
      <w:pPr>
        <w:pStyle w:val="14"/>
        <w:jc w:val="center"/>
        <w:rPr>
          <w:highlight w:val="white"/>
        </w:rPr>
      </w:pPr>
    </w:p>
    <w:p w:rsidR="00A122A9" w:rsidRDefault="00100C22">
      <w:pPr>
        <w:pStyle w:val="14"/>
        <w:jc w:val="center"/>
        <w:rPr>
          <w:highlight w:val="white"/>
        </w:rPr>
      </w:pPr>
      <w:proofErr w:type="gramStart"/>
      <w:r>
        <w:rPr>
          <w:b/>
          <w:highlight w:val="white"/>
        </w:rPr>
        <w:t>П</w:t>
      </w:r>
      <w:proofErr w:type="gramEnd"/>
      <w:r>
        <w:rPr>
          <w:b/>
          <w:highlight w:val="white"/>
        </w:rPr>
        <w:t xml:space="preserve"> О С Т А Н О В Л Е Н И Е</w:t>
      </w:r>
    </w:p>
    <w:p w:rsidR="00A122A9" w:rsidRDefault="00100C22">
      <w:pPr>
        <w:pStyle w:val="14"/>
        <w:jc w:val="center"/>
        <w:rPr>
          <w:sz w:val="22"/>
          <w:szCs w:val="22"/>
          <w:highlight w:val="white"/>
        </w:rPr>
      </w:pPr>
      <w:r>
        <w:rPr>
          <w:b/>
          <w:sz w:val="22"/>
          <w:szCs w:val="22"/>
          <w:highlight w:val="white"/>
        </w:rPr>
        <w:t>п. Чернянка</w:t>
      </w:r>
    </w:p>
    <w:p w:rsidR="00A122A9" w:rsidRDefault="00A122A9">
      <w:pPr>
        <w:pStyle w:val="14"/>
        <w:jc w:val="center"/>
        <w:rPr>
          <w:sz w:val="26"/>
          <w:szCs w:val="26"/>
          <w:highlight w:val="white"/>
        </w:rPr>
      </w:pPr>
    </w:p>
    <w:p w:rsidR="00A122A9" w:rsidRDefault="00100C22">
      <w:pPr>
        <w:pStyle w:val="14"/>
        <w:jc w:val="center"/>
        <w:rPr>
          <w:sz w:val="26"/>
          <w:szCs w:val="26"/>
          <w:highlight w:val="white"/>
        </w:rPr>
      </w:pPr>
      <w:r>
        <w:rPr>
          <w:b/>
          <w:sz w:val="26"/>
          <w:szCs w:val="26"/>
          <w:highlight w:val="white"/>
        </w:rPr>
        <w:t>"</w:t>
      </w:r>
      <w:r w:rsidR="004E386B">
        <w:rPr>
          <w:b/>
          <w:sz w:val="26"/>
          <w:szCs w:val="26"/>
          <w:highlight w:val="white"/>
        </w:rPr>
        <w:t xml:space="preserve">         </w:t>
      </w:r>
      <w:r>
        <w:rPr>
          <w:b/>
          <w:sz w:val="26"/>
          <w:szCs w:val="26"/>
          <w:highlight w:val="white"/>
        </w:rPr>
        <w:t xml:space="preserve">"           </w:t>
      </w:r>
      <w:r w:rsidR="004E386B">
        <w:rPr>
          <w:b/>
          <w:color w:val="000000"/>
          <w:sz w:val="26"/>
          <w:szCs w:val="26"/>
          <w:highlight w:val="white"/>
        </w:rPr>
        <w:t>2026</w:t>
      </w:r>
      <w:r>
        <w:rPr>
          <w:b/>
          <w:color w:val="000000"/>
          <w:sz w:val="26"/>
          <w:szCs w:val="26"/>
          <w:highlight w:val="white"/>
        </w:rPr>
        <w:t xml:space="preserve"> г.       </w:t>
      </w:r>
      <w:r w:rsidR="004E386B">
        <w:rPr>
          <w:b/>
          <w:color w:val="000000"/>
          <w:sz w:val="26"/>
          <w:szCs w:val="26"/>
          <w:highlight w:val="white"/>
        </w:rPr>
        <w:t xml:space="preserve">                 </w:t>
      </w:r>
      <w:r>
        <w:rPr>
          <w:b/>
          <w:color w:val="000000"/>
          <w:sz w:val="26"/>
          <w:szCs w:val="26"/>
          <w:highlight w:val="white"/>
        </w:rPr>
        <w:t xml:space="preserve">                                                       № </w:t>
      </w:r>
    </w:p>
    <w:p w:rsidR="00A122A9" w:rsidRDefault="00A122A9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highlight w:val="white"/>
        </w:rPr>
      </w:pPr>
    </w:p>
    <w:p w:rsidR="00A122A9" w:rsidRDefault="00100C22" w:rsidP="004E386B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highlight w:val="white"/>
        </w:rPr>
        <w:t>Об утверждении административного  регламента</w:t>
      </w:r>
    </w:p>
    <w:p w:rsidR="00A122A9" w:rsidRDefault="00100C22" w:rsidP="004E386B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/>
          <w:b/>
          <w:sz w:val="28"/>
          <w:szCs w:val="28"/>
          <w:highlight w:val="white"/>
        </w:rPr>
        <w:t>предоставления муниципальной услуги</w:t>
      </w:r>
    </w:p>
    <w:p w:rsidR="00A122A9" w:rsidRDefault="00100C22" w:rsidP="004E386B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/>
          <w:b/>
          <w:bCs/>
          <w:sz w:val="28"/>
          <w:szCs w:val="28"/>
          <w:highlight w:val="white"/>
        </w:rPr>
        <w:t>«</w:t>
      </w:r>
      <w:r>
        <w:rPr>
          <w:rFonts w:ascii="Times New Roman" w:hAnsi="Times New Roman"/>
          <w:b/>
          <w:sz w:val="28"/>
          <w:szCs w:val="28"/>
          <w:highlight w:val="white"/>
        </w:rPr>
        <w:t>Присвоение квалификационной категории спортивного судьи «Сп</w:t>
      </w:r>
      <w:r>
        <w:rPr>
          <w:rFonts w:ascii="Times New Roman" w:hAnsi="Times New Roman"/>
          <w:b/>
          <w:sz w:val="28"/>
          <w:szCs w:val="28"/>
        </w:rPr>
        <w:t>ортивный с</w:t>
      </w:r>
      <w:r>
        <w:rPr>
          <w:rFonts w:ascii="Times New Roman" w:hAnsi="Times New Roman"/>
          <w:b/>
          <w:sz w:val="28"/>
          <w:szCs w:val="28"/>
        </w:rPr>
        <w:t>у</w:t>
      </w:r>
      <w:r>
        <w:rPr>
          <w:rFonts w:ascii="Times New Roman" w:hAnsi="Times New Roman"/>
          <w:b/>
          <w:sz w:val="28"/>
          <w:szCs w:val="28"/>
        </w:rPr>
        <w:t>дья третьей категории», «Спортивный судья второй категории»»</w:t>
      </w:r>
    </w:p>
    <w:p w:rsidR="00A122A9" w:rsidRDefault="00100C22" w:rsidP="004E386B">
      <w:pPr>
        <w:spacing w:after="0"/>
        <w:jc w:val="center"/>
        <w:rPr>
          <w:rFonts w:ascii="Times New Roman" w:hAnsi="Times New Roman"/>
          <w:strike/>
          <w:sz w:val="28"/>
          <w:szCs w:val="28"/>
          <w:highlight w:val="red"/>
        </w:rPr>
      </w:pPr>
      <w:r>
        <w:rPr>
          <w:rFonts w:ascii="Times New Roman" w:hAnsi="Times New Roman"/>
          <w:b/>
          <w:bCs/>
          <w:strike/>
          <w:sz w:val="28"/>
          <w:szCs w:val="28"/>
          <w:highlight w:val="red"/>
        </w:rPr>
        <w:t xml:space="preserve"> </w:t>
      </w:r>
    </w:p>
    <w:p w:rsidR="00A122A9" w:rsidRDefault="00A122A9" w:rsidP="004E386B">
      <w:pPr>
        <w:tabs>
          <w:tab w:val="left" w:pos="1418"/>
          <w:tab w:val="left" w:pos="1560"/>
          <w:tab w:val="left" w:pos="1843"/>
          <w:tab w:val="left" w:pos="7938"/>
        </w:tabs>
        <w:spacing w:after="0"/>
        <w:jc w:val="center"/>
        <w:rPr>
          <w:b/>
          <w:bCs/>
          <w:sz w:val="28"/>
          <w:szCs w:val="28"/>
          <w:highlight w:val="white"/>
        </w:rPr>
      </w:pPr>
    </w:p>
    <w:p w:rsidR="00A122A9" w:rsidRDefault="00100C22" w:rsidP="004E386B">
      <w:pPr>
        <w:pStyle w:val="1a"/>
        <w:spacing w:beforeAutospacing="0" w:afterAutospacing="0" w:line="276" w:lineRule="auto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В соответствии с </w:t>
      </w:r>
      <w:r>
        <w:rPr>
          <w:sz w:val="28"/>
          <w:szCs w:val="28"/>
          <w:highlight w:val="white"/>
        </w:rPr>
        <w:t>Федеральным законом от 27.07.2010 г. № 210-ФЗ</w:t>
      </w:r>
      <w:r>
        <w:rPr>
          <w:sz w:val="28"/>
          <w:szCs w:val="28"/>
          <w:highlight w:val="white"/>
        </w:rPr>
        <w:br/>
        <w:t xml:space="preserve">«Об организации предоставления государственных и муниципальных услуг», </w:t>
      </w:r>
      <w:r>
        <w:rPr>
          <w:color w:val="000000"/>
          <w:sz w:val="28"/>
          <w:szCs w:val="28"/>
          <w:highlight w:val="white"/>
        </w:rPr>
        <w:t>Фед</w:t>
      </w:r>
      <w:r>
        <w:rPr>
          <w:color w:val="000000"/>
          <w:sz w:val="28"/>
          <w:szCs w:val="28"/>
          <w:highlight w:val="white"/>
        </w:rPr>
        <w:t>е</w:t>
      </w:r>
      <w:r>
        <w:rPr>
          <w:color w:val="000000"/>
          <w:sz w:val="28"/>
          <w:szCs w:val="28"/>
          <w:highlight w:val="white"/>
        </w:rPr>
        <w:t>ральным законом от 04.12.2007 г. № 329-ФЗ «О физической культуре и спорте в Ро</w:t>
      </w:r>
      <w:r>
        <w:rPr>
          <w:color w:val="000000"/>
          <w:sz w:val="28"/>
          <w:szCs w:val="28"/>
          <w:highlight w:val="white"/>
        </w:rPr>
        <w:t>с</w:t>
      </w:r>
      <w:r>
        <w:rPr>
          <w:color w:val="000000"/>
          <w:sz w:val="28"/>
          <w:szCs w:val="28"/>
          <w:highlight w:val="white"/>
        </w:rPr>
        <w:t xml:space="preserve">сийской Федерации», приказом </w:t>
      </w:r>
      <w:r>
        <w:rPr>
          <w:sz w:val="28"/>
          <w:szCs w:val="28"/>
          <w:highlight w:val="white"/>
        </w:rPr>
        <w:t xml:space="preserve"> </w:t>
      </w:r>
      <w:proofErr w:type="spellStart"/>
      <w:r>
        <w:rPr>
          <w:sz w:val="28"/>
          <w:szCs w:val="28"/>
          <w:highlight w:val="white"/>
        </w:rPr>
        <w:t>Минспорта</w:t>
      </w:r>
      <w:proofErr w:type="spellEnd"/>
      <w:r>
        <w:rPr>
          <w:sz w:val="28"/>
          <w:szCs w:val="28"/>
          <w:highlight w:val="white"/>
        </w:rPr>
        <w:t xml:space="preserve"> России от </w:t>
      </w:r>
      <w:r>
        <w:rPr>
          <w:color w:val="000000" w:themeColor="text1"/>
          <w:sz w:val="28"/>
          <w:szCs w:val="28"/>
          <w:highlight w:val="white"/>
        </w:rPr>
        <w:t>28.02.</w:t>
      </w:r>
      <w:r>
        <w:rPr>
          <w:color w:val="000000" w:themeColor="text1"/>
          <w:sz w:val="28"/>
          <w:szCs w:val="28"/>
          <w:highlight w:val="white"/>
        </w:rPr>
        <w:t>2017 г. №134 «Об утве</w:t>
      </w:r>
      <w:r>
        <w:rPr>
          <w:color w:val="000000" w:themeColor="text1"/>
          <w:sz w:val="28"/>
          <w:szCs w:val="28"/>
          <w:highlight w:val="white"/>
        </w:rPr>
        <w:t>р</w:t>
      </w:r>
      <w:r>
        <w:rPr>
          <w:color w:val="000000" w:themeColor="text1"/>
          <w:sz w:val="28"/>
          <w:szCs w:val="28"/>
          <w:highlight w:val="white"/>
        </w:rPr>
        <w:t>ждении положения о спортивных судьях»</w:t>
      </w:r>
      <w:r>
        <w:rPr>
          <w:color w:val="000000"/>
          <w:sz w:val="28"/>
          <w:szCs w:val="28"/>
          <w:highlight w:val="white"/>
        </w:rPr>
        <w:t>, постановлением Администрации Черня</w:t>
      </w:r>
      <w:r>
        <w:rPr>
          <w:color w:val="000000"/>
          <w:sz w:val="28"/>
          <w:szCs w:val="28"/>
          <w:highlight w:val="white"/>
        </w:rPr>
        <w:t>н</w:t>
      </w:r>
      <w:r>
        <w:rPr>
          <w:color w:val="000000"/>
          <w:sz w:val="28"/>
          <w:szCs w:val="28"/>
          <w:highlight w:val="white"/>
        </w:rPr>
        <w:t>ского муниципального округа Белгородской области от 25.12.2025 г. № 189 «Об у</w:t>
      </w:r>
      <w:r>
        <w:rPr>
          <w:color w:val="000000"/>
          <w:sz w:val="28"/>
          <w:szCs w:val="28"/>
          <w:highlight w:val="white"/>
        </w:rPr>
        <w:t>т</w:t>
      </w:r>
      <w:r>
        <w:rPr>
          <w:color w:val="000000"/>
          <w:sz w:val="28"/>
          <w:szCs w:val="28"/>
          <w:highlight w:val="white"/>
        </w:rPr>
        <w:t>верждении Порядка разработки и утверждения административных регламентов пр</w:t>
      </w:r>
      <w:r>
        <w:rPr>
          <w:color w:val="000000"/>
          <w:sz w:val="28"/>
          <w:szCs w:val="28"/>
          <w:highlight w:val="white"/>
        </w:rPr>
        <w:t>е</w:t>
      </w:r>
      <w:r>
        <w:rPr>
          <w:color w:val="000000"/>
          <w:sz w:val="28"/>
          <w:szCs w:val="28"/>
          <w:highlight w:val="white"/>
        </w:rPr>
        <w:t>доставл</w:t>
      </w:r>
      <w:r>
        <w:rPr>
          <w:color w:val="000000"/>
          <w:sz w:val="28"/>
          <w:szCs w:val="28"/>
          <w:highlight w:val="white"/>
        </w:rPr>
        <w:t>ения муниципальных услуг на территории Чернянского муниципального окр</w:t>
      </w:r>
      <w:r>
        <w:rPr>
          <w:color w:val="000000"/>
          <w:sz w:val="28"/>
          <w:szCs w:val="28"/>
          <w:highlight w:val="white"/>
        </w:rPr>
        <w:t>у</w:t>
      </w:r>
      <w:r>
        <w:rPr>
          <w:color w:val="000000"/>
          <w:sz w:val="28"/>
          <w:szCs w:val="28"/>
          <w:highlight w:val="white"/>
        </w:rPr>
        <w:t>га Белгородской области», Администрация Чернянского муниципального округа Бе</w:t>
      </w:r>
      <w:r>
        <w:rPr>
          <w:color w:val="000000"/>
          <w:sz w:val="28"/>
          <w:szCs w:val="28"/>
          <w:highlight w:val="white"/>
        </w:rPr>
        <w:t>л</w:t>
      </w:r>
      <w:r>
        <w:rPr>
          <w:color w:val="000000"/>
          <w:sz w:val="28"/>
          <w:szCs w:val="28"/>
          <w:highlight w:val="white"/>
        </w:rPr>
        <w:t xml:space="preserve">городской области </w:t>
      </w:r>
      <w:proofErr w:type="spellStart"/>
      <w:proofErr w:type="gramStart"/>
      <w:r>
        <w:rPr>
          <w:b/>
          <w:bCs/>
          <w:color w:val="000000"/>
          <w:sz w:val="28"/>
          <w:szCs w:val="28"/>
          <w:highlight w:val="white"/>
        </w:rPr>
        <w:t>п</w:t>
      </w:r>
      <w:proofErr w:type="spellEnd"/>
      <w:proofErr w:type="gramEnd"/>
      <w:r>
        <w:rPr>
          <w:b/>
          <w:bCs/>
          <w:color w:val="000000"/>
          <w:sz w:val="28"/>
          <w:szCs w:val="28"/>
          <w:highlight w:val="white"/>
        </w:rPr>
        <w:t xml:space="preserve"> о с т а </w:t>
      </w:r>
      <w:proofErr w:type="spellStart"/>
      <w:r>
        <w:rPr>
          <w:b/>
          <w:bCs/>
          <w:color w:val="000000"/>
          <w:sz w:val="28"/>
          <w:szCs w:val="28"/>
          <w:highlight w:val="white"/>
        </w:rPr>
        <w:t>н</w:t>
      </w:r>
      <w:proofErr w:type="spellEnd"/>
      <w:r>
        <w:rPr>
          <w:b/>
          <w:bCs/>
          <w:color w:val="000000"/>
          <w:sz w:val="28"/>
          <w:szCs w:val="28"/>
          <w:highlight w:val="white"/>
        </w:rPr>
        <w:t xml:space="preserve"> о в л я е т:</w:t>
      </w:r>
    </w:p>
    <w:p w:rsidR="00A122A9" w:rsidRDefault="00100C22" w:rsidP="004E386B">
      <w:pPr>
        <w:pStyle w:val="1b"/>
        <w:spacing w:beforeAutospacing="0" w:afterAutospacing="0" w:line="276" w:lineRule="auto"/>
        <w:ind w:firstLine="720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1. Утвердить административный регламент предоставления муниципальн</w:t>
      </w:r>
      <w:r>
        <w:rPr>
          <w:color w:val="000000"/>
          <w:sz w:val="28"/>
          <w:szCs w:val="28"/>
          <w:highlight w:val="white"/>
        </w:rPr>
        <w:t>ой у</w:t>
      </w:r>
      <w:r>
        <w:rPr>
          <w:color w:val="000000"/>
          <w:sz w:val="28"/>
          <w:szCs w:val="28"/>
          <w:highlight w:val="white"/>
        </w:rPr>
        <w:t>с</w:t>
      </w:r>
      <w:r>
        <w:rPr>
          <w:color w:val="000000"/>
          <w:sz w:val="28"/>
          <w:szCs w:val="28"/>
          <w:highlight w:val="white"/>
        </w:rPr>
        <w:t>луги «</w:t>
      </w:r>
      <w:r>
        <w:rPr>
          <w:sz w:val="28"/>
          <w:szCs w:val="28"/>
          <w:highlight w:val="white"/>
        </w:rPr>
        <w:t>Присвоение квалификационной категории спортивного судьи «Спортивный с</w:t>
      </w:r>
      <w:r>
        <w:rPr>
          <w:sz w:val="28"/>
          <w:szCs w:val="28"/>
          <w:highlight w:val="white"/>
        </w:rPr>
        <w:t>у</w:t>
      </w:r>
      <w:r>
        <w:rPr>
          <w:sz w:val="28"/>
          <w:szCs w:val="28"/>
          <w:highlight w:val="white"/>
        </w:rPr>
        <w:t xml:space="preserve">дья третьей категории», «Спортивный судья второй категории»» </w:t>
      </w:r>
      <w:r>
        <w:rPr>
          <w:color w:val="000000"/>
          <w:sz w:val="28"/>
          <w:szCs w:val="28"/>
          <w:highlight w:val="white"/>
        </w:rPr>
        <w:t>(прилагается).</w:t>
      </w:r>
    </w:p>
    <w:p w:rsidR="00A122A9" w:rsidRDefault="00100C22" w:rsidP="004E386B">
      <w:pPr>
        <w:pStyle w:val="1b"/>
        <w:spacing w:beforeAutospacing="0" w:afterAutospacing="0" w:line="276" w:lineRule="auto"/>
        <w:ind w:firstLine="720"/>
        <w:jc w:val="both"/>
        <w:rPr>
          <w:color w:val="000000"/>
          <w:sz w:val="28"/>
          <w:szCs w:val="28"/>
          <w:highlight w:val="lightGray"/>
        </w:rPr>
      </w:pPr>
      <w:r>
        <w:rPr>
          <w:color w:val="000000"/>
          <w:sz w:val="28"/>
          <w:szCs w:val="28"/>
        </w:rPr>
        <w:t xml:space="preserve">2. Признать утратившим силу постановление администрации </w:t>
      </w:r>
      <w:r>
        <w:rPr>
          <w:color w:val="000000"/>
          <w:sz w:val="28"/>
          <w:szCs w:val="28"/>
          <w:highlight w:val="white"/>
        </w:rPr>
        <w:t>муниципального района «</w:t>
      </w:r>
      <w:proofErr w:type="spellStart"/>
      <w:r>
        <w:rPr>
          <w:color w:val="000000"/>
          <w:sz w:val="28"/>
          <w:szCs w:val="28"/>
          <w:highlight w:val="white"/>
        </w:rPr>
        <w:t>Чернянский</w:t>
      </w:r>
      <w:proofErr w:type="spellEnd"/>
      <w:r>
        <w:rPr>
          <w:color w:val="000000"/>
          <w:sz w:val="28"/>
          <w:szCs w:val="28"/>
          <w:highlight w:val="white"/>
        </w:rPr>
        <w:t xml:space="preserve"> район» Белгородской области от 25 июня 2023 г. № 407</w:t>
      </w:r>
      <w:proofErr w:type="gramStart"/>
      <w:r>
        <w:rPr>
          <w:color w:val="000000"/>
          <w:sz w:val="28"/>
          <w:szCs w:val="28"/>
          <w:highlight w:val="white"/>
        </w:rPr>
        <w:t xml:space="preserve"> О</w:t>
      </w:r>
      <w:proofErr w:type="gramEnd"/>
      <w:r>
        <w:rPr>
          <w:color w:val="000000"/>
          <w:sz w:val="28"/>
          <w:szCs w:val="28"/>
        </w:rPr>
        <w:t>б у</w:t>
      </w:r>
      <w:r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 xml:space="preserve">верждении административного регламента предоставления муниципальной услуги </w:t>
      </w:r>
      <w:r>
        <w:rPr>
          <w:rFonts w:eastAsiaTheme="minorHAnsi"/>
          <w:color w:val="000000"/>
          <w:sz w:val="28"/>
          <w:szCs w:val="28"/>
          <w:lang w:eastAsia="en-US"/>
        </w:rPr>
        <w:t>«</w:t>
      </w:r>
      <w:r>
        <w:rPr>
          <w:sz w:val="28"/>
          <w:szCs w:val="28"/>
        </w:rPr>
        <w:t>Присвоение квалификационной категории спортивного судьи «Спортивный судья третьей катего</w:t>
      </w:r>
      <w:r>
        <w:rPr>
          <w:sz w:val="28"/>
          <w:szCs w:val="28"/>
        </w:rPr>
        <w:t>рии», «Спортивный судья второй категории</w:t>
      </w:r>
      <w:r>
        <w:rPr>
          <w:rFonts w:eastAsiaTheme="minorHAnsi"/>
          <w:color w:val="000000"/>
          <w:sz w:val="28"/>
          <w:szCs w:val="28"/>
          <w:lang w:eastAsia="en-US"/>
        </w:rPr>
        <w:t>»».</w:t>
      </w:r>
    </w:p>
    <w:p w:rsidR="00A122A9" w:rsidRDefault="004E386B" w:rsidP="004E386B">
      <w:pPr>
        <w:spacing w:after="0"/>
        <w:ind w:firstLine="539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100C22">
        <w:rPr>
          <w:rFonts w:ascii="Times New Roman" w:hAnsi="Times New Roman"/>
          <w:sz w:val="28"/>
          <w:szCs w:val="28"/>
        </w:rPr>
        <w:t>3</w:t>
      </w:r>
      <w:r w:rsidR="00100C22">
        <w:rPr>
          <w:rFonts w:ascii="Times New Roman" w:hAnsi="Times New Roman"/>
          <w:sz w:val="28"/>
          <w:szCs w:val="28"/>
          <w:highlight w:val="white"/>
        </w:rPr>
        <w:t xml:space="preserve">. </w:t>
      </w:r>
      <w:r w:rsidR="00100C22">
        <w:rPr>
          <w:rFonts w:ascii="Times New Roman" w:hAnsi="Times New Roman"/>
          <w:sz w:val="28"/>
          <w:szCs w:val="28"/>
        </w:rPr>
        <w:t>Опубл</w:t>
      </w:r>
      <w:r w:rsidR="00100C22">
        <w:rPr>
          <w:rFonts w:ascii="Times New Roman" w:hAnsi="Times New Roman"/>
          <w:sz w:val="28"/>
          <w:szCs w:val="28"/>
          <w:highlight w:val="white"/>
        </w:rPr>
        <w:t>иковать настоящее постановление в сетевом издании «</w:t>
      </w:r>
      <w:proofErr w:type="spellStart"/>
      <w:r w:rsidR="00100C22">
        <w:rPr>
          <w:rFonts w:ascii="Times New Roman" w:hAnsi="Times New Roman"/>
          <w:sz w:val="28"/>
          <w:szCs w:val="28"/>
          <w:highlight w:val="white"/>
        </w:rPr>
        <w:t>Приосколье</w:t>
      </w:r>
      <w:proofErr w:type="spellEnd"/>
      <w:r w:rsidR="00100C22">
        <w:rPr>
          <w:rFonts w:ascii="Times New Roman" w:hAnsi="Times New Roman"/>
          <w:sz w:val="28"/>
          <w:szCs w:val="28"/>
          <w:highlight w:val="white"/>
        </w:rPr>
        <w:t xml:space="preserve"> 31» (адрес сайта: </w:t>
      </w:r>
      <w:hyperlink r:id="rId9" w:tooltip="http://www.GAZETA-PRIOSKOLYE.RU/" w:history="1">
        <w:r w:rsidR="00100C22">
          <w:rPr>
            <w:rFonts w:ascii="Times New Roman" w:hAnsi="Times New Roman"/>
            <w:sz w:val="28"/>
            <w:szCs w:val="28"/>
            <w:highlight w:val="white"/>
          </w:rPr>
          <w:t>http://www.</w:t>
        </w:r>
        <w:r w:rsidR="00100C22">
          <w:rPr>
            <w:rFonts w:ascii="Times New Roman" w:hAnsi="Times New Roman"/>
            <w:sz w:val="28"/>
            <w:szCs w:val="28"/>
            <w:highlight w:val="white"/>
            <w:lang w:val="en-US"/>
          </w:rPr>
          <w:t>GAZETA</w:t>
        </w:r>
        <w:r w:rsidR="00100C22">
          <w:rPr>
            <w:rFonts w:ascii="Times New Roman" w:hAnsi="Times New Roman"/>
            <w:sz w:val="28"/>
            <w:szCs w:val="28"/>
            <w:highlight w:val="white"/>
          </w:rPr>
          <w:t>-</w:t>
        </w:r>
        <w:r w:rsidR="00100C22">
          <w:rPr>
            <w:rFonts w:ascii="Times New Roman" w:hAnsi="Times New Roman"/>
            <w:sz w:val="28"/>
            <w:szCs w:val="28"/>
            <w:highlight w:val="white"/>
            <w:lang w:val="en-US"/>
          </w:rPr>
          <w:t>PRIOSKOLYE</w:t>
        </w:r>
        <w:r w:rsidR="00100C22">
          <w:rPr>
            <w:rFonts w:ascii="Times New Roman" w:hAnsi="Times New Roman"/>
            <w:sz w:val="28"/>
            <w:szCs w:val="28"/>
            <w:highlight w:val="white"/>
          </w:rPr>
          <w:t>.</w:t>
        </w:r>
        <w:r w:rsidR="00100C22">
          <w:rPr>
            <w:rFonts w:ascii="Times New Roman" w:hAnsi="Times New Roman"/>
            <w:sz w:val="28"/>
            <w:szCs w:val="28"/>
            <w:highlight w:val="white"/>
            <w:lang w:val="en-US"/>
          </w:rPr>
          <w:t>RU</w:t>
        </w:r>
      </w:hyperlink>
      <w:r w:rsidR="00100C22">
        <w:rPr>
          <w:rFonts w:ascii="Times New Roman" w:hAnsi="Times New Roman"/>
          <w:sz w:val="28"/>
          <w:szCs w:val="28"/>
          <w:highlight w:val="white"/>
        </w:rPr>
        <w:t>) и</w:t>
      </w:r>
      <w:r w:rsidR="00100C22">
        <w:rPr>
          <w:sz w:val="28"/>
          <w:szCs w:val="28"/>
          <w:highlight w:val="white"/>
        </w:rPr>
        <w:t xml:space="preserve"> </w:t>
      </w:r>
      <w:proofErr w:type="gramStart"/>
      <w:r w:rsidR="00100C22">
        <w:rPr>
          <w:rFonts w:ascii="Times New Roman" w:hAnsi="Times New Roman"/>
          <w:sz w:val="28"/>
          <w:szCs w:val="28"/>
          <w:highlight w:val="white"/>
        </w:rPr>
        <w:t>разместить</w:t>
      </w:r>
      <w:proofErr w:type="gramEnd"/>
      <w:r w:rsidR="00100C22">
        <w:rPr>
          <w:rFonts w:ascii="Times New Roman" w:hAnsi="Times New Roman"/>
          <w:sz w:val="28"/>
          <w:szCs w:val="28"/>
          <w:highlight w:val="white"/>
        </w:rPr>
        <w:t xml:space="preserve"> настоящее пост</w:t>
      </w:r>
      <w:r w:rsidR="00100C22">
        <w:rPr>
          <w:rFonts w:ascii="Times New Roman" w:hAnsi="Times New Roman"/>
          <w:sz w:val="28"/>
          <w:szCs w:val="28"/>
          <w:highlight w:val="white"/>
        </w:rPr>
        <w:t>а</w:t>
      </w:r>
      <w:r w:rsidR="00100C22">
        <w:rPr>
          <w:rFonts w:ascii="Times New Roman" w:hAnsi="Times New Roman"/>
          <w:sz w:val="28"/>
          <w:szCs w:val="28"/>
          <w:highlight w:val="white"/>
        </w:rPr>
        <w:t>новление на официальном сайте Чер</w:t>
      </w:r>
      <w:r>
        <w:rPr>
          <w:rFonts w:ascii="Times New Roman" w:hAnsi="Times New Roman"/>
          <w:sz w:val="28"/>
          <w:szCs w:val="28"/>
          <w:highlight w:val="white"/>
        </w:rPr>
        <w:t>н</w:t>
      </w:r>
      <w:r w:rsidR="00100C22">
        <w:rPr>
          <w:rFonts w:ascii="Times New Roman" w:hAnsi="Times New Roman"/>
          <w:sz w:val="28"/>
          <w:szCs w:val="28"/>
          <w:highlight w:val="white"/>
        </w:rPr>
        <w:t>янс</w:t>
      </w:r>
      <w:r w:rsidR="00100C22">
        <w:rPr>
          <w:rFonts w:ascii="Times New Roman" w:hAnsi="Times New Roman"/>
          <w:sz w:val="28"/>
          <w:szCs w:val="28"/>
          <w:highlight w:val="white"/>
        </w:rPr>
        <w:t>кого муниципального округа (адрес сайта: https://chernyanskijrajon-r31.gosweb.gosuslugi.ru).</w:t>
      </w:r>
    </w:p>
    <w:p w:rsidR="00A122A9" w:rsidRDefault="00100C22" w:rsidP="004E386B">
      <w:pPr>
        <w:spacing w:after="0"/>
        <w:ind w:firstLine="539"/>
        <w:jc w:val="both"/>
        <w:rPr>
          <w:rFonts w:ascii="Times New Roman" w:eastAsia="Droid Sans Fallback" w:hAnsi="Times New Roman" w:cs="Noto Sans Devanagari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>4. Настоящее постановление вступает в силу со дня его опубликования.</w:t>
      </w:r>
    </w:p>
    <w:p w:rsidR="00A122A9" w:rsidRDefault="004E386B" w:rsidP="004E386B">
      <w:pPr>
        <w:pStyle w:val="110"/>
        <w:spacing w:beforeAutospacing="0" w:afterAutospacing="0" w:line="276" w:lineRule="auto"/>
        <w:jc w:val="both"/>
        <w:rPr>
          <w:color w:val="000000"/>
          <w:sz w:val="28"/>
          <w:szCs w:val="28"/>
          <w:highlight w:val="cyan"/>
        </w:rPr>
      </w:pPr>
      <w:r>
        <w:rPr>
          <w:color w:val="000000"/>
          <w:sz w:val="28"/>
          <w:szCs w:val="28"/>
          <w:highlight w:val="white"/>
        </w:rPr>
        <w:lastRenderedPageBreak/>
        <w:t xml:space="preserve">       </w:t>
      </w:r>
      <w:r w:rsidR="00100C22">
        <w:rPr>
          <w:color w:val="000000"/>
          <w:sz w:val="28"/>
          <w:szCs w:val="28"/>
          <w:highlight w:val="white"/>
        </w:rPr>
        <w:t>5. </w:t>
      </w:r>
      <w:proofErr w:type="gramStart"/>
      <w:r w:rsidR="00100C22">
        <w:rPr>
          <w:color w:val="000000"/>
          <w:sz w:val="28"/>
          <w:szCs w:val="28"/>
          <w:highlight w:val="white"/>
        </w:rPr>
        <w:t>Контроль за</w:t>
      </w:r>
      <w:proofErr w:type="gramEnd"/>
      <w:r w:rsidR="00100C22">
        <w:rPr>
          <w:color w:val="000000"/>
          <w:sz w:val="28"/>
          <w:szCs w:val="28"/>
          <w:highlight w:val="white"/>
        </w:rPr>
        <w:t xml:space="preserve"> исполнением пост</w:t>
      </w:r>
      <w:r w:rsidR="00100C22">
        <w:rPr>
          <w:color w:val="000000"/>
          <w:sz w:val="28"/>
          <w:szCs w:val="28"/>
          <w:highlight w:val="white"/>
        </w:rPr>
        <w:t xml:space="preserve">ановления </w:t>
      </w:r>
      <w:r w:rsidR="00100C22">
        <w:rPr>
          <w:color w:val="000000"/>
          <w:sz w:val="28"/>
          <w:szCs w:val="28"/>
        </w:rPr>
        <w:t>возложить на</w:t>
      </w:r>
      <w:r w:rsidR="00100C22">
        <w:rPr>
          <w:color w:val="000000"/>
          <w:sz w:val="28"/>
          <w:szCs w:val="28"/>
          <w:highlight w:val="white"/>
        </w:rPr>
        <w:t xml:space="preserve"> исполняющего обяза</w:t>
      </w:r>
      <w:r w:rsidR="00100C22">
        <w:rPr>
          <w:color w:val="000000"/>
          <w:sz w:val="28"/>
          <w:szCs w:val="28"/>
          <w:highlight w:val="white"/>
        </w:rPr>
        <w:t>н</w:t>
      </w:r>
      <w:r w:rsidR="00100C22">
        <w:rPr>
          <w:color w:val="000000"/>
          <w:sz w:val="28"/>
          <w:szCs w:val="28"/>
          <w:highlight w:val="white"/>
        </w:rPr>
        <w:t>н</w:t>
      </w:r>
      <w:r w:rsidR="00100C22">
        <w:rPr>
          <w:color w:val="000000"/>
          <w:sz w:val="28"/>
          <w:szCs w:val="28"/>
          <w:highlight w:val="white"/>
        </w:rPr>
        <w:t>о</w:t>
      </w:r>
      <w:r w:rsidR="00100C22">
        <w:rPr>
          <w:color w:val="000000"/>
          <w:sz w:val="28"/>
          <w:szCs w:val="28"/>
          <w:highlight w:val="white"/>
        </w:rPr>
        <w:t xml:space="preserve">сти первого заместителя Главы Чернянского муниципального округа (Рыка Т.И.) </w:t>
      </w:r>
    </w:p>
    <w:tbl>
      <w:tblPr>
        <w:tblW w:w="9637" w:type="dxa"/>
        <w:tblLayout w:type="fixed"/>
        <w:tblLook w:val="04A0"/>
      </w:tblPr>
      <w:tblGrid>
        <w:gridCol w:w="3649"/>
        <w:gridCol w:w="2630"/>
        <w:gridCol w:w="3358"/>
      </w:tblGrid>
      <w:tr w:rsidR="00A122A9">
        <w:trPr>
          <w:trHeight w:val="1631"/>
        </w:trPr>
        <w:tc>
          <w:tcPr>
            <w:tcW w:w="3649" w:type="dxa"/>
          </w:tcPr>
          <w:p w:rsidR="00A122A9" w:rsidRDefault="00A122A9" w:rsidP="004E386B">
            <w:pPr>
              <w:jc w:val="center"/>
              <w:rPr>
                <w:b/>
                <w:sz w:val="26"/>
                <w:szCs w:val="26"/>
                <w:highlight w:val="white"/>
              </w:rPr>
            </w:pPr>
          </w:p>
          <w:p w:rsidR="00A122A9" w:rsidRDefault="00A122A9" w:rsidP="004E386B">
            <w:pPr>
              <w:jc w:val="center"/>
              <w:rPr>
                <w:b/>
                <w:bCs/>
                <w:sz w:val="26"/>
                <w:szCs w:val="26"/>
                <w:highlight w:val="white"/>
              </w:rPr>
            </w:pPr>
          </w:p>
          <w:p w:rsidR="00A122A9" w:rsidRDefault="00100C22" w:rsidP="004E386B">
            <w:pPr>
              <w:pStyle w:val="14"/>
              <w:spacing w:line="276" w:lineRule="auto"/>
              <w:jc w:val="center"/>
              <w:rPr>
                <w:rStyle w:val="af"/>
                <w:b/>
                <w:bCs/>
                <w:highlight w:val="white"/>
              </w:rPr>
            </w:pPr>
            <w:r>
              <w:rPr>
                <w:rStyle w:val="af"/>
                <w:b/>
                <w:bCs/>
                <w:highlight w:val="white"/>
              </w:rPr>
              <w:t>Глава Чернянского</w:t>
            </w:r>
          </w:p>
          <w:p w:rsidR="00A122A9" w:rsidRDefault="00100C22" w:rsidP="004E386B">
            <w:pPr>
              <w:pStyle w:val="14"/>
              <w:spacing w:line="276" w:lineRule="auto"/>
              <w:jc w:val="center"/>
              <w:rPr>
                <w:b/>
                <w:bCs/>
                <w:strike/>
                <w:highlight w:val="white"/>
              </w:rPr>
            </w:pPr>
            <w:r>
              <w:rPr>
                <w:b/>
                <w:bCs/>
                <w:highlight w:val="white"/>
              </w:rPr>
              <w:t>муниц</w:t>
            </w:r>
            <w:r>
              <w:rPr>
                <w:b/>
                <w:bCs/>
                <w:highlight w:val="white"/>
              </w:rPr>
              <w:t>ипального округа</w:t>
            </w:r>
          </w:p>
        </w:tc>
        <w:tc>
          <w:tcPr>
            <w:tcW w:w="2630" w:type="dxa"/>
          </w:tcPr>
          <w:p w:rsidR="00A122A9" w:rsidRDefault="00A122A9" w:rsidP="004E386B">
            <w:pPr>
              <w:jc w:val="center"/>
              <w:rPr>
                <w:b/>
                <w:bCs/>
                <w:sz w:val="26"/>
                <w:szCs w:val="26"/>
                <w:highlight w:val="white"/>
              </w:rPr>
            </w:pPr>
          </w:p>
        </w:tc>
        <w:tc>
          <w:tcPr>
            <w:tcW w:w="3358" w:type="dxa"/>
          </w:tcPr>
          <w:p w:rsidR="00A122A9" w:rsidRDefault="00A122A9" w:rsidP="004E386B">
            <w:pPr>
              <w:jc w:val="center"/>
              <w:rPr>
                <w:b/>
                <w:sz w:val="26"/>
                <w:szCs w:val="26"/>
                <w:highlight w:val="white"/>
              </w:rPr>
            </w:pPr>
          </w:p>
          <w:p w:rsidR="00A122A9" w:rsidRDefault="00A122A9" w:rsidP="004E386B">
            <w:pPr>
              <w:jc w:val="center"/>
              <w:rPr>
                <w:b/>
                <w:bCs/>
                <w:sz w:val="26"/>
                <w:szCs w:val="26"/>
                <w:highlight w:val="white"/>
              </w:rPr>
            </w:pPr>
          </w:p>
          <w:p w:rsidR="00A122A9" w:rsidRDefault="00A122A9" w:rsidP="004E386B">
            <w:pPr>
              <w:pStyle w:val="14"/>
              <w:spacing w:line="276" w:lineRule="auto"/>
              <w:jc w:val="center"/>
              <w:rPr>
                <w:b/>
                <w:bCs/>
                <w:sz w:val="26"/>
                <w:szCs w:val="26"/>
                <w:highlight w:val="white"/>
              </w:rPr>
            </w:pPr>
          </w:p>
          <w:p w:rsidR="00A122A9" w:rsidRDefault="00100C22" w:rsidP="004E386B">
            <w:pPr>
              <w:pStyle w:val="14"/>
              <w:spacing w:line="276" w:lineRule="auto"/>
              <w:jc w:val="center"/>
              <w:rPr>
                <w:b/>
                <w:bCs/>
                <w:highlight w:val="white"/>
              </w:rPr>
            </w:pPr>
            <w:r>
              <w:rPr>
                <w:b/>
                <w:highlight w:val="white"/>
              </w:rPr>
              <w:t>С.А. Морозов</w:t>
            </w:r>
          </w:p>
        </w:tc>
      </w:tr>
    </w:tbl>
    <w:p w:rsidR="00A122A9" w:rsidRDefault="00A122A9">
      <w:pPr>
        <w:spacing w:after="0" w:line="240" w:lineRule="auto"/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</w:rPr>
      </w:pPr>
    </w:p>
    <w:p w:rsidR="00A122A9" w:rsidRDefault="00100C22">
      <w:pPr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br w:type="page" w:clear="all"/>
      </w:r>
    </w:p>
    <w:p w:rsidR="00A122A9" w:rsidRDefault="00100C22">
      <w:pPr>
        <w:pStyle w:val="Default"/>
        <w:jc w:val="right"/>
        <w:rPr>
          <w:b/>
          <w:bCs/>
          <w:color w:val="000000" w:themeColor="text1"/>
          <w:sz w:val="28"/>
          <w:szCs w:val="28"/>
          <w:highlight w:val="white"/>
          <w:shd w:val="clear" w:color="auto" w:fill="FFFF00"/>
        </w:rPr>
      </w:pPr>
      <w:r>
        <w:rPr>
          <w:b/>
          <w:bCs/>
          <w:color w:val="000000" w:themeColor="text1"/>
          <w:sz w:val="28"/>
          <w:szCs w:val="28"/>
          <w:highlight w:val="white"/>
        </w:rPr>
        <w:lastRenderedPageBreak/>
        <w:t>Приложение</w:t>
      </w:r>
    </w:p>
    <w:p w:rsidR="00A122A9" w:rsidRDefault="00100C22">
      <w:pPr>
        <w:pStyle w:val="Default"/>
        <w:jc w:val="right"/>
        <w:rPr>
          <w:b/>
          <w:bCs/>
          <w:color w:val="000000" w:themeColor="text1"/>
          <w:sz w:val="28"/>
          <w:szCs w:val="28"/>
          <w:highlight w:val="white"/>
          <w:shd w:val="clear" w:color="auto" w:fill="FFFF00"/>
        </w:rPr>
      </w:pPr>
      <w:r>
        <w:rPr>
          <w:b/>
          <w:bCs/>
          <w:color w:val="000000" w:themeColor="text1"/>
          <w:sz w:val="28"/>
          <w:szCs w:val="28"/>
          <w:highlight w:val="white"/>
        </w:rPr>
        <w:t xml:space="preserve">к постановлению  </w:t>
      </w:r>
    </w:p>
    <w:p w:rsidR="00A122A9" w:rsidRDefault="00100C22">
      <w:pPr>
        <w:pStyle w:val="Default"/>
        <w:jc w:val="right"/>
        <w:rPr>
          <w:b/>
          <w:bCs/>
          <w:color w:val="000000" w:themeColor="text1"/>
          <w:sz w:val="28"/>
          <w:szCs w:val="28"/>
          <w:highlight w:val="white"/>
        </w:rPr>
      </w:pPr>
      <w:r>
        <w:rPr>
          <w:b/>
          <w:bCs/>
          <w:color w:val="000000" w:themeColor="text1"/>
          <w:sz w:val="28"/>
          <w:szCs w:val="28"/>
          <w:highlight w:val="white"/>
        </w:rPr>
        <w:t>Администрации</w:t>
      </w:r>
    </w:p>
    <w:p w:rsidR="00A122A9" w:rsidRDefault="00100C22">
      <w:pPr>
        <w:pStyle w:val="Default"/>
        <w:shd w:val="clear" w:color="auto" w:fill="FFFFFF" w:themeFill="background1"/>
        <w:jc w:val="right"/>
        <w:rPr>
          <w:b/>
          <w:bCs/>
          <w:color w:val="000000" w:themeColor="text1"/>
          <w:sz w:val="28"/>
          <w:szCs w:val="28"/>
          <w:highlight w:val="white"/>
          <w:shd w:val="clear" w:color="auto" w:fill="FFFF00"/>
        </w:rPr>
      </w:pPr>
      <w:r>
        <w:rPr>
          <w:b/>
          <w:bCs/>
          <w:color w:val="000000" w:themeColor="text1"/>
          <w:sz w:val="28"/>
          <w:szCs w:val="28"/>
          <w:highlight w:val="white"/>
          <w:shd w:val="clear" w:color="auto" w:fill="FFFFFF"/>
        </w:rPr>
        <w:t>Чернянского муниципального округа</w:t>
      </w:r>
    </w:p>
    <w:p w:rsidR="00A122A9" w:rsidRDefault="00100C22">
      <w:pPr>
        <w:pStyle w:val="Default"/>
        <w:jc w:val="right"/>
        <w:rPr>
          <w:b/>
          <w:bCs/>
          <w:color w:val="000000" w:themeColor="text1"/>
          <w:sz w:val="28"/>
          <w:szCs w:val="28"/>
          <w:highlight w:val="white"/>
          <w:shd w:val="clear" w:color="auto" w:fill="FFFF00"/>
        </w:rPr>
      </w:pPr>
      <w:r>
        <w:rPr>
          <w:b/>
          <w:bCs/>
          <w:color w:val="000000" w:themeColor="text1"/>
          <w:sz w:val="28"/>
          <w:szCs w:val="28"/>
          <w:highlight w:val="white"/>
          <w:shd w:val="clear" w:color="auto" w:fill="FFFFFF"/>
        </w:rPr>
        <w:t>Белгородской области</w:t>
      </w:r>
    </w:p>
    <w:p w:rsidR="00A122A9" w:rsidRDefault="00100C22">
      <w:pPr>
        <w:pStyle w:val="Default"/>
        <w:contextualSpacing/>
        <w:jc w:val="right"/>
        <w:rPr>
          <w:b/>
          <w:bCs/>
          <w:color w:val="000000" w:themeColor="text1"/>
          <w:sz w:val="28"/>
          <w:szCs w:val="28"/>
          <w:highlight w:val="white"/>
          <w:shd w:val="clear" w:color="auto" w:fill="FFFF00"/>
        </w:rPr>
      </w:pPr>
      <w:r>
        <w:rPr>
          <w:b/>
          <w:bCs/>
          <w:color w:val="000000" w:themeColor="text1"/>
          <w:sz w:val="28"/>
          <w:szCs w:val="28"/>
          <w:highlight w:val="white"/>
          <w:shd w:val="clear" w:color="auto" w:fill="FFFFFF"/>
        </w:rPr>
        <w:t>от «___» ______ 2026 г. №____</w:t>
      </w:r>
    </w:p>
    <w:p w:rsidR="00A122A9" w:rsidRDefault="00A122A9">
      <w:pPr>
        <w:pStyle w:val="Default"/>
        <w:contextualSpacing/>
        <w:jc w:val="right"/>
        <w:rPr>
          <w:b/>
          <w:bCs/>
          <w:color w:val="000000" w:themeColor="text1"/>
          <w:sz w:val="28"/>
          <w:szCs w:val="28"/>
          <w:highlight w:val="white"/>
          <w:shd w:val="clear" w:color="auto" w:fill="FFFF00"/>
        </w:rPr>
      </w:pPr>
    </w:p>
    <w:p w:rsidR="00A122A9" w:rsidRDefault="00100C22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 </w:t>
      </w:r>
    </w:p>
    <w:p w:rsidR="00A122A9" w:rsidRDefault="00100C22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</w:rPr>
        <w:t>1. Общ</w:t>
      </w:r>
      <w:r>
        <w:rPr>
          <w:rFonts w:ascii="Times New Roman" w:hAnsi="Times New Roman"/>
          <w:b/>
          <w:color w:val="000000" w:themeColor="text1"/>
          <w:sz w:val="28"/>
          <w:szCs w:val="28"/>
          <w:highlight w:val="white"/>
        </w:rPr>
        <w:t>ие положения</w:t>
      </w:r>
    </w:p>
    <w:p w:rsidR="00A122A9" w:rsidRDefault="00A122A9">
      <w:pPr>
        <w:widowControl w:val="0"/>
        <w:spacing w:after="0" w:line="240" w:lineRule="auto"/>
        <w:ind w:left="357"/>
        <w:outlineLvl w:val="1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</w:p>
    <w:p w:rsidR="00A122A9" w:rsidRDefault="00100C22">
      <w:pPr>
        <w:widowControl w:val="0"/>
        <w:tabs>
          <w:tab w:val="center" w:pos="4818"/>
          <w:tab w:val="left" w:pos="8649"/>
        </w:tabs>
        <w:spacing w:after="0" w:line="240" w:lineRule="auto"/>
        <w:jc w:val="center"/>
        <w:outlineLvl w:val="1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1.1. Предмет регулирования административного регламента</w:t>
      </w:r>
    </w:p>
    <w:p w:rsidR="00A122A9" w:rsidRDefault="00A122A9">
      <w:pPr>
        <w:widowControl w:val="0"/>
        <w:tabs>
          <w:tab w:val="center" w:pos="4818"/>
          <w:tab w:val="left" w:pos="8649"/>
        </w:tabs>
        <w:spacing w:after="0" w:line="240" w:lineRule="auto"/>
        <w:outlineLvl w:val="1"/>
        <w:rPr>
          <w:rFonts w:ascii="Times New Roman" w:hAnsi="Times New Roman"/>
          <w:color w:val="000000" w:themeColor="text1"/>
          <w:sz w:val="28"/>
          <w:szCs w:val="28"/>
        </w:rPr>
      </w:pPr>
    </w:p>
    <w:p w:rsidR="00A122A9" w:rsidRDefault="00100C22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1.1.1. Настоящий административный регламент предоставления муниципальной услуги </w:t>
      </w:r>
      <w:r>
        <w:rPr>
          <w:rFonts w:ascii="Times New Roman" w:hAnsi="Times New Roman"/>
          <w:sz w:val="28"/>
          <w:szCs w:val="28"/>
        </w:rPr>
        <w:t xml:space="preserve">«Присвоение квалификационной категории спортивного судьи «Спортивный судья третьей категории», «Спортивный судья второй категории»»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устанавливает п</w:t>
      </w:r>
      <w:r>
        <w:rPr>
          <w:rFonts w:ascii="Times New Roman" w:hAnsi="Times New Roman"/>
          <w:color w:val="000000" w:themeColor="text1"/>
          <w:sz w:val="28"/>
          <w:szCs w:val="28"/>
        </w:rPr>
        <w:t>о</w:t>
      </w:r>
      <w:r>
        <w:rPr>
          <w:rFonts w:ascii="Times New Roman" w:hAnsi="Times New Roman"/>
          <w:color w:val="000000" w:themeColor="text1"/>
          <w:sz w:val="28"/>
          <w:szCs w:val="28"/>
        </w:rPr>
        <w:t>рядок предоставления муни</w:t>
      </w:r>
      <w:r>
        <w:rPr>
          <w:rFonts w:ascii="Times New Roman" w:hAnsi="Times New Roman"/>
          <w:color w:val="000000" w:themeColor="text1"/>
          <w:sz w:val="28"/>
          <w:szCs w:val="28"/>
        </w:rPr>
        <w:t>ципальной услуги и стандарт её предоставления.</w:t>
      </w:r>
    </w:p>
    <w:p w:rsidR="00A122A9" w:rsidRDefault="00100C22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1.1.2. Перечень условных обозначений и сокращений, используемых в тексте а</w:t>
      </w:r>
      <w:r>
        <w:rPr>
          <w:rFonts w:ascii="Times New Roman" w:hAnsi="Times New Roman"/>
          <w:color w:val="000000" w:themeColor="text1"/>
          <w:sz w:val="28"/>
          <w:szCs w:val="28"/>
        </w:rPr>
        <w:t>д</w:t>
      </w:r>
      <w:r>
        <w:rPr>
          <w:rFonts w:ascii="Times New Roman" w:hAnsi="Times New Roman"/>
          <w:color w:val="000000" w:themeColor="text1"/>
          <w:sz w:val="28"/>
          <w:szCs w:val="28"/>
        </w:rPr>
        <w:t>министративного регламента, приведён в приложении № 1 к настоящему администр</w:t>
      </w:r>
      <w:r>
        <w:rPr>
          <w:rFonts w:ascii="Times New Roman" w:hAnsi="Times New Roman"/>
          <w:color w:val="000000" w:themeColor="text1"/>
          <w:sz w:val="28"/>
          <w:szCs w:val="28"/>
        </w:rPr>
        <w:t>а</w:t>
      </w:r>
      <w:r>
        <w:rPr>
          <w:rFonts w:ascii="Times New Roman" w:hAnsi="Times New Roman"/>
          <w:color w:val="000000" w:themeColor="text1"/>
          <w:sz w:val="28"/>
          <w:szCs w:val="28"/>
        </w:rPr>
        <w:t>тивному регламенту.</w:t>
      </w:r>
    </w:p>
    <w:p w:rsidR="00A122A9" w:rsidRDefault="00A122A9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A122A9" w:rsidRDefault="00100C22">
      <w:pPr>
        <w:widowControl w:val="0"/>
        <w:spacing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highlight w:val="white"/>
        </w:rPr>
        <w:t>1.2. Круг заявителей</w:t>
      </w:r>
    </w:p>
    <w:p w:rsidR="00A122A9" w:rsidRDefault="00100C22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>1.2.1. Заявител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>ями муниципальной услуги являются:</w:t>
      </w:r>
    </w:p>
    <w:p w:rsidR="00A122A9" w:rsidRDefault="00100C22">
      <w:pPr>
        <w:pStyle w:val="Standard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caps/>
          <w:sz w:val="28"/>
          <w:szCs w:val="28"/>
          <w:highlight w:val="white"/>
          <w:shd w:val="clear" w:color="auto" w:fill="FFFFFF"/>
        </w:rPr>
        <w:t xml:space="preserve">1)  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auto" w:fill="FFFFFF"/>
        </w:rPr>
        <w:t>региональная спортивная федерация;</w:t>
      </w:r>
    </w:p>
    <w:p w:rsidR="00A122A9" w:rsidRDefault="00100C22">
      <w:pPr>
        <w:pStyle w:val="Standard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highlight w:val="white"/>
          <w:shd w:val="clear" w:color="auto" w:fill="FFFFFF"/>
        </w:rPr>
        <w:t xml:space="preserve">2)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ru-RU"/>
        </w:rPr>
        <w:t>физкультурно-спортивная организация, включенная в перечень;</w:t>
      </w:r>
    </w:p>
    <w:p w:rsidR="00A122A9" w:rsidRDefault="00100C22">
      <w:pPr>
        <w:pStyle w:val="Standard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спортивный судья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ru-RU"/>
        </w:rPr>
        <w:t>, в отношении которого принято решение о лишении квалифик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ru-RU"/>
        </w:rPr>
        <w:t>ционной категории в связи с наложением спортивных санкций.</w:t>
      </w:r>
    </w:p>
    <w:p w:rsidR="00A122A9" w:rsidRDefault="00100C2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trike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1.2.2. Интересы заявителей, указанных в </w:t>
      </w:r>
      <w:hyperlink w:anchor="Par577" w:tooltip="#Par577" w:history="1">
        <w:r>
          <w:rPr>
            <w:rFonts w:ascii="Times New Roman" w:hAnsi="Times New Roman"/>
            <w:color w:val="000000" w:themeColor="text1"/>
            <w:sz w:val="28"/>
            <w:szCs w:val="28"/>
            <w:highlight w:val="white"/>
          </w:rPr>
          <w:t>пункте 1.2.1</w:t>
        </w:r>
      </w:hyperlink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 настоящего администр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>а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тивного регламента, могут представлять </w:t>
      </w:r>
      <w:r>
        <w:rPr>
          <w:rFonts w:ascii="Times New Roman" w:hAnsi="Times New Roman"/>
          <w:sz w:val="28"/>
          <w:szCs w:val="28"/>
          <w:highlight w:val="white"/>
        </w:rPr>
        <w:t>представители,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 обладающие соответству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>ю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>щими полн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>омочиями.</w:t>
      </w:r>
    </w:p>
    <w:p w:rsidR="00A122A9" w:rsidRDefault="00A122A9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</w:p>
    <w:p w:rsidR="00A122A9" w:rsidRDefault="00100C22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1.3. Требование предоставления заявителю муниципальной услуги </w:t>
      </w:r>
    </w:p>
    <w:p w:rsidR="00A122A9" w:rsidRDefault="00100C22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в соответствии с категориями (признаками) заявителей, сведения </w:t>
      </w:r>
    </w:p>
    <w:p w:rsidR="00A122A9" w:rsidRDefault="00100C22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>о</w:t>
      </w:r>
      <w:proofErr w:type="gramEnd"/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>которых</w:t>
      </w:r>
      <w:proofErr w:type="gramEnd"/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размещаются в реестре услуг и в федеральной государственной и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>н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>формационной системе «Единый портал государств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>енных и муниципальных у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>с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>луг (функций)»</w:t>
      </w:r>
    </w:p>
    <w:p w:rsidR="00A122A9" w:rsidRDefault="00A122A9">
      <w:pPr>
        <w:widowControl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A122A9" w:rsidRDefault="00100C22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1.3.1. Муниципальная услуга предоставляется заявителю в соответствии с кат</w:t>
      </w:r>
      <w:r>
        <w:rPr>
          <w:rFonts w:ascii="Times New Roman" w:hAnsi="Times New Roman"/>
          <w:color w:val="000000" w:themeColor="text1"/>
          <w:sz w:val="28"/>
          <w:szCs w:val="28"/>
        </w:rPr>
        <w:t>е</w:t>
      </w:r>
      <w:r>
        <w:rPr>
          <w:rFonts w:ascii="Times New Roman" w:hAnsi="Times New Roman"/>
          <w:color w:val="000000" w:themeColor="text1"/>
          <w:sz w:val="28"/>
          <w:szCs w:val="28"/>
        </w:rPr>
        <w:t>гориями (признаками) заявителей, сведени</w:t>
      </w:r>
      <w:r>
        <w:rPr>
          <w:rFonts w:ascii="Times New Roman" w:hAnsi="Times New Roman"/>
          <w:color w:val="000000" w:themeColor="text1"/>
          <w:sz w:val="28"/>
          <w:szCs w:val="28"/>
        </w:rPr>
        <w:t>я о которых размещаются в федеральной г</w:t>
      </w:r>
      <w:r>
        <w:rPr>
          <w:rFonts w:ascii="Times New Roman" w:hAnsi="Times New Roman"/>
          <w:color w:val="000000" w:themeColor="text1"/>
          <w:sz w:val="28"/>
          <w:szCs w:val="28"/>
        </w:rPr>
        <w:t>о</w:t>
      </w:r>
      <w:r>
        <w:rPr>
          <w:rFonts w:ascii="Times New Roman" w:hAnsi="Times New Roman"/>
          <w:color w:val="000000" w:themeColor="text1"/>
          <w:sz w:val="28"/>
          <w:szCs w:val="28"/>
        </w:rPr>
        <w:t>сударственной информационной системе «Федеральный реестр государственных и м</w:t>
      </w:r>
      <w:r>
        <w:rPr>
          <w:rFonts w:ascii="Times New Roman" w:hAnsi="Times New Roman"/>
          <w:color w:val="000000" w:themeColor="text1"/>
          <w:sz w:val="28"/>
          <w:szCs w:val="28"/>
        </w:rPr>
        <w:t>у</w:t>
      </w:r>
      <w:r>
        <w:rPr>
          <w:rFonts w:ascii="Times New Roman" w:hAnsi="Times New Roman"/>
          <w:color w:val="000000" w:themeColor="text1"/>
          <w:sz w:val="28"/>
          <w:szCs w:val="28"/>
        </w:rPr>
        <w:t>ниципальных услуг» и на федеральной государственной информационной системе «Единый портал государственных и муниципальных услуг (функций)».</w:t>
      </w:r>
    </w:p>
    <w:p w:rsidR="00A122A9" w:rsidRDefault="00A122A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122A9" w:rsidRDefault="00A122A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122A9" w:rsidRDefault="00A122A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122A9" w:rsidRDefault="00A122A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122A9" w:rsidRDefault="00100C22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lastRenderedPageBreak/>
        <w:t>2.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 Стандарт предоставления муниципальной услуги</w:t>
      </w:r>
    </w:p>
    <w:p w:rsidR="00A122A9" w:rsidRDefault="00A122A9">
      <w:pPr>
        <w:widowControl w:val="0"/>
        <w:spacing w:after="0" w:line="240" w:lineRule="auto"/>
        <w:ind w:left="1080"/>
        <w:outlineLvl w:val="1"/>
        <w:rPr>
          <w:rFonts w:ascii="Times New Roman" w:hAnsi="Times New Roman"/>
          <w:color w:val="000000" w:themeColor="text1"/>
          <w:sz w:val="28"/>
          <w:szCs w:val="28"/>
        </w:rPr>
      </w:pPr>
    </w:p>
    <w:p w:rsidR="00A122A9" w:rsidRDefault="00100C22">
      <w:pPr>
        <w:widowControl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2.1. Наименование муниципальной услуги</w:t>
      </w:r>
    </w:p>
    <w:p w:rsidR="00A122A9" w:rsidRDefault="00A122A9">
      <w:pPr>
        <w:widowControl w:val="0"/>
        <w:spacing w:after="0" w:line="240" w:lineRule="auto"/>
        <w:ind w:firstLine="540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A122A9" w:rsidRDefault="00100C2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2.1.1. </w:t>
      </w:r>
      <w:r>
        <w:rPr>
          <w:rFonts w:ascii="Times New Roman" w:hAnsi="Times New Roman"/>
          <w:sz w:val="28"/>
          <w:szCs w:val="28"/>
        </w:rPr>
        <w:t>«Присвоение квалификационной категории спортивного судьи «Спорти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ный судья третьей категории», «Спортивный судья второй категории».</w:t>
      </w:r>
    </w:p>
    <w:p w:rsidR="00A122A9" w:rsidRDefault="00A122A9">
      <w:pPr>
        <w:widowControl w:val="0"/>
        <w:spacing w:after="0" w:line="240" w:lineRule="auto"/>
        <w:jc w:val="center"/>
        <w:outlineLvl w:val="2"/>
        <w:rPr>
          <w:rFonts w:ascii="Times New Roman" w:hAnsi="Times New Roman"/>
          <w:color w:val="000000" w:themeColor="text1"/>
          <w:sz w:val="28"/>
          <w:szCs w:val="28"/>
        </w:rPr>
      </w:pPr>
    </w:p>
    <w:p w:rsidR="00A122A9" w:rsidRDefault="00100C22">
      <w:pPr>
        <w:widowControl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2.2. Наименование органа, предоставляющего муниципальную услугу</w:t>
      </w:r>
    </w:p>
    <w:p w:rsidR="00A122A9" w:rsidRDefault="00A122A9">
      <w:pPr>
        <w:widowControl w:val="0"/>
        <w:spacing w:after="0" w:line="240" w:lineRule="auto"/>
        <w:jc w:val="center"/>
        <w:outlineLvl w:val="2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</w:p>
    <w:p w:rsidR="00A122A9" w:rsidRDefault="00100C22">
      <w:pPr>
        <w:pStyle w:val="18"/>
        <w:ind w:firstLine="707"/>
        <w:jc w:val="both"/>
        <w:rPr>
          <w:rFonts w:eastAsiaTheme="minorHAnsi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>2.2.1.</w:t>
      </w:r>
      <w:r>
        <w:rPr>
          <w:sz w:val="28"/>
          <w:szCs w:val="28"/>
          <w:highlight w:val="white"/>
        </w:rPr>
        <w:t>Муниципальная услуга предоставляется Администрацией Чернянского м</w:t>
      </w:r>
      <w:r>
        <w:rPr>
          <w:sz w:val="28"/>
          <w:szCs w:val="28"/>
          <w:highlight w:val="white"/>
        </w:rPr>
        <w:t>у</w:t>
      </w:r>
      <w:r>
        <w:rPr>
          <w:sz w:val="28"/>
          <w:szCs w:val="28"/>
          <w:highlight w:val="white"/>
        </w:rPr>
        <w:t>ниципального округа Белгородской области в лице Управления физической культуры, спорта Администрации Чернянского муници</w:t>
      </w:r>
      <w:r>
        <w:rPr>
          <w:sz w:val="28"/>
          <w:szCs w:val="28"/>
          <w:highlight w:val="white"/>
        </w:rPr>
        <w:t>пального округа Белгородской области.</w:t>
      </w:r>
    </w:p>
    <w:p w:rsidR="00A122A9" w:rsidRDefault="00100C22">
      <w:pPr>
        <w:pStyle w:val="1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122A9" w:rsidRDefault="00100C22">
      <w:pPr>
        <w:widowControl w:val="0"/>
        <w:spacing w:after="0" w:line="240" w:lineRule="auto"/>
        <w:jc w:val="center"/>
        <w:outlineLvl w:val="2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2.3. Результат предоставления муниципальной услуги</w:t>
      </w:r>
    </w:p>
    <w:p w:rsidR="00A122A9" w:rsidRDefault="00A122A9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122A9" w:rsidRDefault="00100C22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2.3.1. Результатом предоставления муниципальной услуги является:</w:t>
      </w:r>
    </w:p>
    <w:p w:rsidR="00A122A9" w:rsidRDefault="00100C22">
      <w:pPr>
        <w:pStyle w:val="14"/>
        <w:jc w:val="both"/>
        <w:rPr>
          <w:highlight w:val="white"/>
        </w:rPr>
      </w:pPr>
      <w:r>
        <w:rPr>
          <w:rFonts w:eastAsia="Calibri"/>
        </w:rPr>
        <w:t xml:space="preserve">1) присвоение квалификационной категории спортивного судьи </w:t>
      </w:r>
      <w:r>
        <w:rPr>
          <w:rFonts w:eastAsia="Calibri"/>
          <w:highlight w:val="white"/>
        </w:rPr>
        <w:t>«спортивный судья третьей категории», «спортивный судья второй категории», которое оформляется в с</w:t>
      </w:r>
      <w:r>
        <w:rPr>
          <w:rFonts w:eastAsia="Calibri"/>
          <w:highlight w:val="white"/>
        </w:rPr>
        <w:t>о</w:t>
      </w:r>
      <w:r>
        <w:rPr>
          <w:rFonts w:eastAsia="Calibri"/>
          <w:highlight w:val="white"/>
        </w:rPr>
        <w:t>ответствии с приложением № 7 к настоящему административному регламенту, выдача нагрудного значка и книжки спортивного судьи</w:t>
      </w:r>
      <w:proofErr w:type="gramStart"/>
      <w:r>
        <w:rPr>
          <w:rFonts w:eastAsia="Calibri"/>
          <w:highlight w:val="white"/>
        </w:rPr>
        <w:t xml:space="preserve"> ;</w:t>
      </w:r>
      <w:proofErr w:type="gramEnd"/>
    </w:p>
    <w:p w:rsidR="00A122A9" w:rsidRDefault="00100C22">
      <w:pPr>
        <w:pStyle w:val="14"/>
        <w:jc w:val="both"/>
      </w:pPr>
      <w:r>
        <w:rPr>
          <w:highlight w:val="white"/>
        </w:rPr>
        <w:t xml:space="preserve">     2) отказ в присвоении квал</w:t>
      </w:r>
      <w:r>
        <w:rPr>
          <w:highlight w:val="white"/>
        </w:rPr>
        <w:t>ификационной категории спортивного судьи «спорти</w:t>
      </w:r>
      <w:r>
        <w:rPr>
          <w:highlight w:val="white"/>
        </w:rPr>
        <w:t>в</w:t>
      </w:r>
      <w:r>
        <w:rPr>
          <w:highlight w:val="white"/>
        </w:rPr>
        <w:t xml:space="preserve">ный судья третьей категории», «спортивный судья второй категории», </w:t>
      </w:r>
      <w:proofErr w:type="gramStart"/>
      <w:r>
        <w:rPr>
          <w:highlight w:val="white"/>
        </w:rPr>
        <w:t>которое</w:t>
      </w:r>
      <w:proofErr w:type="gramEnd"/>
      <w:r>
        <w:rPr>
          <w:highlight w:val="white"/>
        </w:rPr>
        <w:t xml:space="preserve"> офор</w:t>
      </w:r>
      <w:r>
        <w:rPr>
          <w:highlight w:val="white"/>
        </w:rPr>
        <w:t>м</w:t>
      </w:r>
      <w:r>
        <w:rPr>
          <w:highlight w:val="white"/>
        </w:rPr>
        <w:t>ляется в соответствии с приложением № 8 к настоящему административному регл</w:t>
      </w:r>
      <w:r>
        <w:rPr>
          <w:highlight w:val="white"/>
        </w:rPr>
        <w:t>а</w:t>
      </w:r>
      <w:r>
        <w:rPr>
          <w:highlight w:val="white"/>
        </w:rPr>
        <w:t>менту;</w:t>
      </w:r>
    </w:p>
    <w:p w:rsidR="00A122A9" w:rsidRDefault="00100C22">
      <w:pPr>
        <w:pStyle w:val="14"/>
        <w:ind w:firstLine="709"/>
        <w:jc w:val="both"/>
      </w:pPr>
      <w:r>
        <w:t xml:space="preserve">3) лишение квалификационной категории </w:t>
      </w:r>
      <w:r>
        <w:rPr>
          <w:rFonts w:eastAsia="Calibri"/>
        </w:rPr>
        <w:t>спорти</w:t>
      </w:r>
      <w:r>
        <w:rPr>
          <w:rFonts w:eastAsia="Calibri"/>
        </w:rPr>
        <w:t xml:space="preserve">вного судьи </w:t>
      </w:r>
      <w:r>
        <w:rPr>
          <w:rFonts w:eastAsia="Calibri"/>
          <w:highlight w:val="white"/>
        </w:rPr>
        <w:t>«спортивный судья третьей категории», «спортивный судья второй категории»</w:t>
      </w:r>
      <w:r>
        <w:t xml:space="preserve">, </w:t>
      </w:r>
      <w:r>
        <w:rPr>
          <w:highlight w:val="white"/>
        </w:rPr>
        <w:t>которое оформляется в с</w:t>
      </w:r>
      <w:r>
        <w:rPr>
          <w:highlight w:val="white"/>
        </w:rPr>
        <w:t>о</w:t>
      </w:r>
      <w:r>
        <w:rPr>
          <w:highlight w:val="white"/>
        </w:rPr>
        <w:t>ответствии с приложением № 9 к настоящему административному регламенту</w:t>
      </w:r>
      <w:r>
        <w:t>;</w:t>
      </w:r>
    </w:p>
    <w:p w:rsidR="00A122A9" w:rsidRDefault="00100C22">
      <w:pPr>
        <w:pStyle w:val="14"/>
        <w:ind w:firstLine="709"/>
        <w:jc w:val="both"/>
      </w:pPr>
      <w:r>
        <w:t xml:space="preserve">4) отказ в лишении квалификационной категории </w:t>
      </w:r>
      <w:r>
        <w:rPr>
          <w:rFonts w:eastAsia="Calibri"/>
        </w:rPr>
        <w:t xml:space="preserve">спортивного судьи </w:t>
      </w:r>
      <w:r>
        <w:rPr>
          <w:rFonts w:eastAsia="Calibri"/>
          <w:highlight w:val="white"/>
        </w:rPr>
        <w:t>«спорти</w:t>
      </w:r>
      <w:r>
        <w:rPr>
          <w:rFonts w:eastAsia="Calibri"/>
          <w:highlight w:val="white"/>
        </w:rPr>
        <w:t>в</w:t>
      </w:r>
      <w:r>
        <w:rPr>
          <w:rFonts w:eastAsia="Calibri"/>
          <w:highlight w:val="white"/>
        </w:rPr>
        <w:t>ный судья третьей категории», «спортивный судья второй категории»</w:t>
      </w:r>
      <w:r>
        <w:rPr>
          <w:rFonts w:eastAsia="Calibri"/>
        </w:rPr>
        <w:t xml:space="preserve">, </w:t>
      </w:r>
      <w:proofErr w:type="gramStart"/>
      <w:r>
        <w:rPr>
          <w:highlight w:val="white"/>
        </w:rPr>
        <w:t>которое</w:t>
      </w:r>
      <w:proofErr w:type="gramEnd"/>
      <w:r>
        <w:rPr>
          <w:highlight w:val="white"/>
        </w:rPr>
        <w:t xml:space="preserve"> офор</w:t>
      </w:r>
      <w:r>
        <w:rPr>
          <w:highlight w:val="white"/>
        </w:rPr>
        <w:t>м</w:t>
      </w:r>
      <w:r>
        <w:rPr>
          <w:highlight w:val="white"/>
        </w:rPr>
        <w:t>ляется в соответствии с приложением № 10 к настоящему административному регл</w:t>
      </w:r>
      <w:r>
        <w:rPr>
          <w:highlight w:val="white"/>
        </w:rPr>
        <w:t>а</w:t>
      </w:r>
      <w:r>
        <w:rPr>
          <w:highlight w:val="white"/>
        </w:rPr>
        <w:t>менту</w:t>
      </w:r>
      <w:r>
        <w:t>;</w:t>
      </w:r>
    </w:p>
    <w:p w:rsidR="00A122A9" w:rsidRDefault="00100C22">
      <w:pPr>
        <w:pStyle w:val="14"/>
        <w:ind w:firstLine="709"/>
        <w:jc w:val="both"/>
      </w:pPr>
      <w:r>
        <w:t xml:space="preserve">5) восстановление квалификационной категории </w:t>
      </w:r>
      <w:r>
        <w:rPr>
          <w:rFonts w:eastAsia="Calibri"/>
        </w:rPr>
        <w:t xml:space="preserve">спортивного судьи </w:t>
      </w:r>
      <w:r>
        <w:rPr>
          <w:rFonts w:eastAsia="Calibri"/>
          <w:highlight w:val="white"/>
        </w:rPr>
        <w:t>«спортивный судья третьей кат</w:t>
      </w:r>
      <w:r>
        <w:rPr>
          <w:rFonts w:eastAsia="Calibri"/>
          <w:highlight w:val="white"/>
        </w:rPr>
        <w:t>егории», «спортивный судья второй категории»</w:t>
      </w:r>
      <w:r>
        <w:t xml:space="preserve"> и передача книжки спортивного судьи и нагрудного значка, </w:t>
      </w:r>
      <w:r>
        <w:rPr>
          <w:highlight w:val="white"/>
        </w:rPr>
        <w:t>которое оформляется в соответствии с прил</w:t>
      </w:r>
      <w:r>
        <w:rPr>
          <w:highlight w:val="white"/>
        </w:rPr>
        <w:t>о</w:t>
      </w:r>
      <w:r>
        <w:rPr>
          <w:highlight w:val="white"/>
        </w:rPr>
        <w:t>жением № 11 к настоящему административному регламенту</w:t>
      </w:r>
      <w:r>
        <w:t>;</w:t>
      </w:r>
    </w:p>
    <w:p w:rsidR="00A122A9" w:rsidRDefault="00100C22">
      <w:pPr>
        <w:pStyle w:val="14"/>
        <w:ind w:firstLine="709"/>
        <w:jc w:val="both"/>
        <w:rPr>
          <w:highlight w:val="white"/>
        </w:rPr>
      </w:pPr>
      <w:r>
        <w:t xml:space="preserve">6) отказ в восстановлении квалификационной категории </w:t>
      </w:r>
      <w:r>
        <w:rPr>
          <w:rFonts w:eastAsia="Calibri"/>
        </w:rPr>
        <w:t>спор</w:t>
      </w:r>
      <w:r>
        <w:rPr>
          <w:rFonts w:eastAsia="Calibri"/>
        </w:rPr>
        <w:t xml:space="preserve">тивного судьи </w:t>
      </w:r>
      <w:r>
        <w:rPr>
          <w:rFonts w:eastAsia="Calibri"/>
          <w:highlight w:val="white"/>
        </w:rPr>
        <w:t>«спортивный судья третьей категории», «спортивный судья второй категории»</w:t>
      </w:r>
      <w:r>
        <w:rPr>
          <w:rFonts w:eastAsia="Calibri"/>
        </w:rPr>
        <w:t xml:space="preserve">, </w:t>
      </w:r>
      <w:proofErr w:type="gramStart"/>
      <w:r>
        <w:rPr>
          <w:highlight w:val="white"/>
        </w:rPr>
        <w:t>кот</w:t>
      </w:r>
      <w:r>
        <w:rPr>
          <w:highlight w:val="white"/>
        </w:rPr>
        <w:t>о</w:t>
      </w:r>
      <w:r>
        <w:rPr>
          <w:highlight w:val="white"/>
        </w:rPr>
        <w:t>рое</w:t>
      </w:r>
      <w:proofErr w:type="gramEnd"/>
      <w:r>
        <w:rPr>
          <w:highlight w:val="white"/>
        </w:rPr>
        <w:t xml:space="preserve"> оформляется в соответствии с приложением № 12 к настоящему администрати</w:t>
      </w:r>
      <w:r>
        <w:rPr>
          <w:highlight w:val="white"/>
        </w:rPr>
        <w:t>в</w:t>
      </w:r>
      <w:r>
        <w:rPr>
          <w:highlight w:val="white"/>
        </w:rPr>
        <w:t>ному регламенту</w:t>
      </w:r>
      <w:r>
        <w:t>.</w:t>
      </w:r>
    </w:p>
    <w:p w:rsidR="00A122A9" w:rsidRDefault="00100C2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2.3.2. </w:t>
      </w:r>
      <w:r>
        <w:rPr>
          <w:rFonts w:ascii="Times New Roman" w:hAnsi="Times New Roman"/>
          <w:sz w:val="28"/>
          <w:szCs w:val="28"/>
          <w:highlight w:val="white"/>
        </w:rPr>
        <w:t>Реестровая запись в качестве результата предоставления услуги н</w:t>
      </w:r>
      <w:r>
        <w:rPr>
          <w:rFonts w:ascii="Times New Roman" w:hAnsi="Times New Roman"/>
          <w:sz w:val="28"/>
          <w:szCs w:val="28"/>
          <w:highlight w:val="white"/>
        </w:rPr>
        <w:t>е пред</w:t>
      </w:r>
      <w:r>
        <w:rPr>
          <w:rFonts w:ascii="Times New Roman" w:hAnsi="Times New Roman"/>
          <w:sz w:val="28"/>
          <w:szCs w:val="28"/>
          <w:highlight w:val="white"/>
        </w:rPr>
        <w:t>у</w:t>
      </w:r>
      <w:r>
        <w:rPr>
          <w:rFonts w:ascii="Times New Roman" w:hAnsi="Times New Roman"/>
          <w:sz w:val="28"/>
          <w:szCs w:val="28"/>
          <w:highlight w:val="white"/>
        </w:rPr>
        <w:t>смотрена.</w:t>
      </w:r>
    </w:p>
    <w:p w:rsidR="00A122A9" w:rsidRDefault="00100C2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>2.3.3. Результат предоставления муниципальной услуги может быть получен:</w:t>
      </w:r>
    </w:p>
    <w:p w:rsidR="00A122A9" w:rsidRDefault="00100C22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1) в форме документа на бумажном носителе поср</w:t>
      </w:r>
      <w:r>
        <w:rPr>
          <w:rFonts w:ascii="Times New Roman" w:hAnsi="Times New Roman" w:cs="Times New Roman"/>
          <w:sz w:val="28"/>
          <w:szCs w:val="28"/>
        </w:rPr>
        <w:t>едством выдачи заявителю (представителю заявителя) в уполномоченном органе лично по предъявлении удост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веряющего личност</w:t>
      </w:r>
      <w:r>
        <w:rPr>
          <w:rFonts w:ascii="Times New Roman" w:hAnsi="Times New Roman" w:cs="Times New Roman"/>
          <w:sz w:val="28"/>
          <w:szCs w:val="28"/>
        </w:rPr>
        <w:t>ь документа под личную подпись;</w:t>
      </w:r>
    </w:p>
    <w:p w:rsidR="00A122A9" w:rsidRDefault="00100C22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 форме документа на бумажном носителе посредством почтового отправл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 на адрес заявителя (представителя заявителя), указанный в заявлении;</w:t>
      </w:r>
    </w:p>
    <w:p w:rsidR="00A122A9" w:rsidRDefault="00100C22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 форме электронного документа через ЕПГУ;</w:t>
      </w:r>
    </w:p>
    <w:p w:rsidR="00A122A9" w:rsidRDefault="00100C22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>
        <w:rPr>
          <w:rFonts w:ascii="Times New Roman" w:hAnsi="Times New Roman" w:cs="Times New Roman"/>
          <w:sz w:val="28"/>
          <w:szCs w:val="28"/>
          <w:highlight w:val="white"/>
        </w:rPr>
        <w:t>) в форме электронного документа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посредством отправления на адрес электро</w:t>
      </w:r>
      <w:r>
        <w:rPr>
          <w:rFonts w:ascii="Times New Roman" w:hAnsi="Times New Roman" w:cs="Times New Roman"/>
          <w:sz w:val="28"/>
          <w:szCs w:val="28"/>
          <w:highlight w:val="white"/>
        </w:rPr>
        <w:t>н</w:t>
      </w:r>
      <w:r>
        <w:rPr>
          <w:rFonts w:ascii="Times New Roman" w:hAnsi="Times New Roman" w:cs="Times New Roman"/>
          <w:sz w:val="28"/>
          <w:szCs w:val="28"/>
          <w:highlight w:val="white"/>
        </w:rPr>
        <w:t>ной почты, указанной в заявлении.</w:t>
      </w:r>
    </w:p>
    <w:p w:rsidR="00A122A9" w:rsidRDefault="00A122A9">
      <w:pPr>
        <w:rPr>
          <w:color w:val="000000" w:themeColor="text1"/>
        </w:rPr>
      </w:pPr>
    </w:p>
    <w:p w:rsidR="00A122A9" w:rsidRDefault="00100C22">
      <w:pPr>
        <w:widowControl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2.4. Срок предоставления муниципальной услуги</w:t>
      </w:r>
    </w:p>
    <w:p w:rsidR="00A122A9" w:rsidRDefault="00A122A9">
      <w:pPr>
        <w:widowControl w:val="0"/>
        <w:spacing w:after="0" w:line="240" w:lineRule="auto"/>
        <w:ind w:firstLine="540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A122A9" w:rsidRDefault="00100C22">
      <w:pPr>
        <w:pStyle w:val="Standard"/>
        <w:spacing w:after="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   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2.4.1. Максимальный срок предоставления муниципальной услуги независимо от категории (признаков) заявителей, предусмотренных приложением № 2 к админис</w:t>
      </w:r>
      <w:r>
        <w:rPr>
          <w:rFonts w:ascii="Times New Roman" w:hAnsi="Times New Roman" w:cs="Times New Roman"/>
          <w:sz w:val="28"/>
          <w:szCs w:val="28"/>
          <w:highlight w:val="white"/>
        </w:rPr>
        <w:t>т</w:t>
      </w:r>
      <w:r>
        <w:rPr>
          <w:rFonts w:ascii="Times New Roman" w:hAnsi="Times New Roman" w:cs="Times New Roman"/>
          <w:sz w:val="28"/>
          <w:szCs w:val="28"/>
          <w:highlight w:val="white"/>
        </w:rPr>
        <w:t>ративному регламенту, исчисляется со дня регистрации запроса и документов, необх</w:t>
      </w:r>
      <w:r>
        <w:rPr>
          <w:rFonts w:ascii="Times New Roman" w:hAnsi="Times New Roman" w:cs="Times New Roman"/>
          <w:sz w:val="28"/>
          <w:szCs w:val="28"/>
          <w:highlight w:val="white"/>
        </w:rPr>
        <w:t>о</w:t>
      </w:r>
      <w:r>
        <w:rPr>
          <w:rFonts w:ascii="Times New Roman" w:hAnsi="Times New Roman" w:cs="Times New Roman"/>
          <w:sz w:val="28"/>
          <w:szCs w:val="28"/>
          <w:highlight w:val="white"/>
        </w:rPr>
        <w:t>димых для предоставлени</w:t>
      </w:r>
      <w:r>
        <w:rPr>
          <w:rFonts w:ascii="Times New Roman" w:hAnsi="Times New Roman" w:cs="Times New Roman"/>
          <w:sz w:val="28"/>
          <w:szCs w:val="28"/>
          <w:highlight w:val="white"/>
        </w:rPr>
        <w:t>я муниципальной услуги и составляет:</w:t>
      </w:r>
    </w:p>
    <w:p w:rsidR="00A122A9" w:rsidRDefault="00100C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>1) в уполномоченном органе -16 рабочих дней;</w:t>
      </w:r>
    </w:p>
    <w:p w:rsidR="00A122A9" w:rsidRDefault="00100C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>2) через ЕПГУ -16 рабочих дней.</w:t>
      </w:r>
    </w:p>
    <w:p w:rsidR="00A122A9" w:rsidRDefault="00A122A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122A9" w:rsidRDefault="00100C22">
      <w:pPr>
        <w:pStyle w:val="Default"/>
        <w:ind w:firstLine="567"/>
        <w:jc w:val="center"/>
        <w:rPr>
          <w:rFonts w:eastAsiaTheme="minorHAnsi"/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2.5. </w:t>
      </w:r>
      <w:r>
        <w:rPr>
          <w:rFonts w:eastAsiaTheme="minorHAnsi"/>
          <w:b/>
          <w:bCs/>
          <w:sz w:val="28"/>
          <w:szCs w:val="28"/>
        </w:rPr>
        <w:t>Размер платы, взимаемой с заявителя при предоставлении муниципал</w:t>
      </w:r>
      <w:r>
        <w:rPr>
          <w:rFonts w:eastAsiaTheme="minorHAnsi"/>
          <w:b/>
          <w:bCs/>
          <w:sz w:val="28"/>
          <w:szCs w:val="28"/>
        </w:rPr>
        <w:t>ь</w:t>
      </w:r>
      <w:r>
        <w:rPr>
          <w:rFonts w:eastAsiaTheme="minorHAnsi"/>
          <w:b/>
          <w:bCs/>
          <w:sz w:val="28"/>
          <w:szCs w:val="28"/>
        </w:rPr>
        <w:t>ной услуги, и способы ее взимания</w:t>
      </w:r>
    </w:p>
    <w:p w:rsidR="00A122A9" w:rsidRDefault="00A122A9">
      <w:pPr>
        <w:pStyle w:val="Default"/>
        <w:jc w:val="center"/>
        <w:rPr>
          <w:rFonts w:eastAsiaTheme="minorHAnsi"/>
          <w:sz w:val="28"/>
          <w:szCs w:val="28"/>
        </w:rPr>
      </w:pPr>
    </w:p>
    <w:p w:rsidR="00A122A9" w:rsidRDefault="00100C22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2.5.1.Предоставление муниципальной у</w:t>
      </w:r>
      <w:r>
        <w:rPr>
          <w:rFonts w:ascii="Times New Roman" w:hAnsi="Times New Roman"/>
          <w:sz w:val="28"/>
          <w:szCs w:val="28"/>
        </w:rPr>
        <w:t>слуги осуществляется бесплатно.</w:t>
      </w:r>
    </w:p>
    <w:p w:rsidR="00A122A9" w:rsidRDefault="00100C2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2.6. Максимальный срок ожидания в очереди при подаче заявителем запроса о предоставлении муниципальной услуги и при получении результата предоста</w:t>
      </w:r>
      <w:r>
        <w:rPr>
          <w:rFonts w:ascii="Times New Roman" w:hAnsi="Times New Roman"/>
          <w:b/>
          <w:bCs/>
          <w:sz w:val="28"/>
          <w:szCs w:val="28"/>
        </w:rPr>
        <w:t>в</w:t>
      </w:r>
      <w:r>
        <w:rPr>
          <w:rFonts w:ascii="Times New Roman" w:hAnsi="Times New Roman"/>
          <w:b/>
          <w:bCs/>
          <w:sz w:val="28"/>
          <w:szCs w:val="28"/>
        </w:rPr>
        <w:t>ления муниципальной услуги</w:t>
      </w:r>
    </w:p>
    <w:p w:rsidR="00A122A9" w:rsidRDefault="00A122A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122A9" w:rsidRDefault="00100C22">
      <w:pPr>
        <w:spacing w:line="24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2.6.1. Максимальный срок ожидания в очереди не дол</w:t>
      </w:r>
      <w:r>
        <w:rPr>
          <w:rFonts w:ascii="Times New Roman" w:hAnsi="Times New Roman"/>
          <w:sz w:val="28"/>
          <w:szCs w:val="28"/>
        </w:rPr>
        <w:t>жен превышать 15 минут:</w:t>
      </w:r>
    </w:p>
    <w:p w:rsidR="00A122A9" w:rsidRDefault="00100C22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-при подаче запроса о предоставлении муниципальной услуги в уполномоченном орг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не;</w:t>
      </w:r>
    </w:p>
    <w:p w:rsidR="00A122A9" w:rsidRDefault="00100C22">
      <w:pPr>
        <w:spacing w:after="0" w:line="240" w:lineRule="auto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-при получении результата предоставлении муниципальной услуги, в том числе пол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ченного через ЕПГУ, в уполномоченном органе.</w:t>
      </w:r>
    </w:p>
    <w:p w:rsidR="00A122A9" w:rsidRDefault="00A122A9">
      <w:pPr>
        <w:spacing w:after="0" w:line="240" w:lineRule="auto"/>
        <w:jc w:val="center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</w:p>
    <w:p w:rsidR="00A122A9" w:rsidRDefault="00100C22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2.7. Срок регистрации за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проса заявителя о предоставлении муниципальной</w:t>
      </w:r>
    </w:p>
    <w:p w:rsidR="00A122A9" w:rsidRDefault="00100C22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 услуги</w:t>
      </w:r>
    </w:p>
    <w:p w:rsidR="00A122A9" w:rsidRDefault="00A122A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122A9" w:rsidRDefault="00100C22">
      <w:pPr>
        <w:spacing w:after="0" w:line="240" w:lineRule="auto"/>
        <w:ind w:firstLine="709"/>
        <w:jc w:val="both"/>
        <w:rPr>
          <w:rFonts w:ascii="Times New Roman" w:hAnsi="Times New Roman"/>
          <w:strike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2.7.1. Регистрация уполномоченным органом запроса и документов, необход</w:t>
      </w:r>
      <w:r>
        <w:rPr>
          <w:rFonts w:ascii="Times New Roman" w:hAnsi="Times New Roman"/>
          <w:color w:val="000000" w:themeColor="text1"/>
          <w:sz w:val="28"/>
          <w:szCs w:val="28"/>
        </w:rPr>
        <w:t>и</w:t>
      </w:r>
      <w:r>
        <w:rPr>
          <w:rFonts w:ascii="Times New Roman" w:hAnsi="Times New Roman"/>
          <w:color w:val="000000" w:themeColor="text1"/>
          <w:sz w:val="28"/>
          <w:szCs w:val="28"/>
        </w:rPr>
        <w:t>мых для предоставления муниципальной услуги, независимо от способа подачи, ос</w:t>
      </w:r>
      <w:r>
        <w:rPr>
          <w:rFonts w:ascii="Times New Roman" w:hAnsi="Times New Roman"/>
          <w:color w:val="000000" w:themeColor="text1"/>
          <w:sz w:val="28"/>
          <w:szCs w:val="28"/>
        </w:rPr>
        <w:t>у</w:t>
      </w:r>
      <w:r>
        <w:rPr>
          <w:rFonts w:ascii="Times New Roman" w:hAnsi="Times New Roman"/>
          <w:color w:val="000000" w:themeColor="text1"/>
          <w:sz w:val="28"/>
          <w:szCs w:val="28"/>
        </w:rPr>
        <w:t>ществляется в течение 1 рабочего дня с момента их поступления.</w:t>
      </w:r>
    </w:p>
    <w:p w:rsidR="00A122A9" w:rsidRDefault="00100C22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2.7.2. Регистрация запроса и документов, необходимых для предоставления м</w:t>
      </w:r>
      <w:r>
        <w:rPr>
          <w:rFonts w:ascii="Times New Roman" w:hAnsi="Times New Roman"/>
          <w:color w:val="000000" w:themeColor="text1"/>
          <w:sz w:val="28"/>
          <w:szCs w:val="28"/>
        </w:rPr>
        <w:t>у</w:t>
      </w:r>
      <w:r>
        <w:rPr>
          <w:rFonts w:ascii="Times New Roman" w:hAnsi="Times New Roman"/>
          <w:color w:val="000000" w:themeColor="text1"/>
          <w:sz w:val="28"/>
          <w:szCs w:val="28"/>
        </w:rPr>
        <w:t>ниципальной услуги, осуществляется в день его поступления в уполномоченный орган либо на следующий рабочий день, в случ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ае его получения после </w:t>
      </w:r>
      <w:r>
        <w:rPr>
          <w:rFonts w:ascii="Times New Roman" w:hAnsi="Times New Roman"/>
          <w:i/>
          <w:iCs/>
          <w:color w:val="000000" w:themeColor="text1"/>
          <w:sz w:val="28"/>
          <w:szCs w:val="28"/>
        </w:rPr>
        <w:t xml:space="preserve">16 часов </w:t>
      </w:r>
      <w:r>
        <w:rPr>
          <w:rFonts w:ascii="Times New Roman" w:hAnsi="Times New Roman"/>
          <w:color w:val="000000" w:themeColor="text1"/>
          <w:sz w:val="28"/>
          <w:szCs w:val="28"/>
        </w:rPr>
        <w:t>текущего р</w:t>
      </w:r>
      <w:r>
        <w:rPr>
          <w:rFonts w:ascii="Times New Roman" w:hAnsi="Times New Roman"/>
          <w:color w:val="000000" w:themeColor="text1"/>
          <w:sz w:val="28"/>
          <w:szCs w:val="28"/>
        </w:rPr>
        <w:t>а</w:t>
      </w:r>
      <w:r>
        <w:rPr>
          <w:rFonts w:ascii="Times New Roman" w:hAnsi="Times New Roman"/>
          <w:color w:val="000000" w:themeColor="text1"/>
          <w:sz w:val="28"/>
          <w:szCs w:val="28"/>
        </w:rPr>
        <w:t>бочего дня. В случае поступления заявления в уполномоченный орган в выходной или праздничный день регистрация заявления осуществляется в первый, следующий за ним, рабочий день.</w:t>
      </w:r>
    </w:p>
    <w:p w:rsidR="00A122A9" w:rsidRDefault="00A122A9">
      <w:pPr>
        <w:spacing w:after="0" w:line="240" w:lineRule="auto"/>
        <w:ind w:firstLine="540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A122A9" w:rsidRDefault="00100C22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2.8. Требования к помещениям, в которых предоставляется </w:t>
      </w:r>
      <w:proofErr w:type="gramStart"/>
      <w:r>
        <w:rPr>
          <w:rFonts w:ascii="Times New Roman" w:hAnsi="Times New Roman"/>
          <w:b/>
          <w:color w:val="000000" w:themeColor="text1"/>
          <w:sz w:val="28"/>
          <w:szCs w:val="28"/>
        </w:rPr>
        <w:t>муниципальная</w:t>
      </w:r>
      <w:proofErr w:type="gramEnd"/>
    </w:p>
    <w:p w:rsidR="00A122A9" w:rsidRDefault="00100C22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 услуга</w:t>
      </w:r>
    </w:p>
    <w:p w:rsidR="00A122A9" w:rsidRDefault="00A122A9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A122A9" w:rsidRDefault="00100C22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shd w:val="clear" w:color="auto" w:fill="FFFFFF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2.8.1.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Перечень требований к помещениям, в которых предоставляется муниц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пальная услуга, размещён на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официальном сайте 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Чернянского муниципального округа (</w:t>
      </w:r>
      <w:hyperlink r:id="rId10" w:tooltip="http://www.chernyanskijrajon-r31.gosweb.gosuslugi.ru),и" w:history="1">
        <w:r>
          <w:rPr>
            <w:rStyle w:val="ac"/>
            <w:rFonts w:ascii="Times New Roman" w:hAnsi="Times New Roman" w:cs="Times New Roman"/>
            <w:color w:val="000000" w:themeColor="text1"/>
            <w:sz w:val="28"/>
            <w:szCs w:val="28"/>
            <w:highlight w:val="white"/>
          </w:rPr>
          <w:t>www.</w:t>
        </w:r>
        <w:r>
          <w:rPr>
            <w:rStyle w:val="ac"/>
            <w:rFonts w:ascii="Times New Roman" w:hAnsi="Times New Roman" w:cs="Times New Roman"/>
            <w:color w:val="000000" w:themeColor="text1"/>
            <w:sz w:val="28"/>
            <w:szCs w:val="28"/>
            <w:highlight w:val="white"/>
            <w:lang w:val="en-US"/>
          </w:rPr>
          <w:t>chernyanskijrajon</w:t>
        </w:r>
        <w:r>
          <w:rPr>
            <w:rStyle w:val="ac"/>
            <w:rFonts w:ascii="Times New Roman" w:hAnsi="Times New Roman" w:cs="Times New Roman"/>
            <w:color w:val="000000" w:themeColor="text1"/>
            <w:sz w:val="28"/>
            <w:szCs w:val="28"/>
            <w:highlight w:val="white"/>
          </w:rPr>
          <w:t>-</w:t>
        </w:r>
        <w:r>
          <w:rPr>
            <w:rStyle w:val="ac"/>
            <w:rFonts w:ascii="Times New Roman" w:hAnsi="Times New Roman" w:cs="Times New Roman"/>
            <w:color w:val="000000" w:themeColor="text1"/>
            <w:sz w:val="28"/>
            <w:szCs w:val="28"/>
            <w:highlight w:val="white"/>
            <w:lang w:val="en-US"/>
          </w:rPr>
          <w:t>r</w:t>
        </w:r>
        <w:r>
          <w:rPr>
            <w:rStyle w:val="ac"/>
            <w:rFonts w:ascii="Times New Roman" w:hAnsi="Times New Roman" w:cs="Times New Roman"/>
            <w:color w:val="000000" w:themeColor="text1"/>
            <w:sz w:val="28"/>
            <w:szCs w:val="28"/>
            <w:highlight w:val="white"/>
          </w:rPr>
          <w:t>31.</w:t>
        </w:r>
        <w:r>
          <w:rPr>
            <w:rStyle w:val="ac"/>
            <w:rFonts w:ascii="Times New Roman" w:hAnsi="Times New Roman" w:cs="Times New Roman"/>
            <w:color w:val="000000" w:themeColor="text1"/>
            <w:sz w:val="28"/>
            <w:szCs w:val="28"/>
            <w:highlight w:val="white"/>
            <w:lang w:val="en-US"/>
          </w:rPr>
          <w:t>gosweb</w:t>
        </w:r>
        <w:r>
          <w:rPr>
            <w:rStyle w:val="ac"/>
            <w:rFonts w:ascii="Times New Roman" w:hAnsi="Times New Roman" w:cs="Times New Roman"/>
            <w:color w:val="000000" w:themeColor="text1"/>
            <w:sz w:val="28"/>
            <w:szCs w:val="28"/>
            <w:highlight w:val="white"/>
          </w:rPr>
          <w:t>.</w:t>
        </w:r>
        <w:r>
          <w:rPr>
            <w:rStyle w:val="ac"/>
            <w:rFonts w:ascii="Times New Roman" w:hAnsi="Times New Roman" w:cs="Times New Roman"/>
            <w:color w:val="000000" w:themeColor="text1"/>
            <w:sz w:val="28"/>
            <w:szCs w:val="28"/>
            <w:highlight w:val="white"/>
            <w:lang w:val="en-US"/>
          </w:rPr>
          <w:t>gosuslugi</w:t>
        </w:r>
        <w:r>
          <w:rPr>
            <w:rStyle w:val="ac"/>
            <w:rFonts w:ascii="Times New Roman" w:hAnsi="Times New Roman" w:cs="Times New Roman"/>
            <w:color w:val="000000" w:themeColor="text1"/>
            <w:sz w:val="28"/>
            <w:szCs w:val="28"/>
            <w:highlight w:val="white"/>
          </w:rPr>
          <w:t>.</w:t>
        </w:r>
        <w:proofErr w:type="spellStart"/>
        <w:r>
          <w:rPr>
            <w:rStyle w:val="ac"/>
            <w:rFonts w:ascii="Times New Roman" w:hAnsi="Times New Roman" w:cs="Times New Roman"/>
            <w:color w:val="000000" w:themeColor="text1"/>
            <w:sz w:val="28"/>
            <w:szCs w:val="28"/>
            <w:highlight w:val="white"/>
          </w:rPr>
          <w:t>ru</w:t>
        </w:r>
        <w:proofErr w:type="spellEnd"/>
        <w:r>
          <w:rPr>
            <w:rStyle w:val="ac"/>
            <w:rFonts w:ascii="Times New Roman" w:hAnsi="Times New Roman" w:cs="Times New Roman"/>
            <w:color w:val="000000" w:themeColor="text1"/>
            <w:sz w:val="28"/>
            <w:szCs w:val="28"/>
            <w:highlight w:val="white"/>
          </w:rPr>
          <w:t>)</w:t>
        </w:r>
        <w:r>
          <w:rPr>
            <w:rStyle w:val="ac"/>
            <w:rFonts w:ascii="Times New Roman" w:hAnsi="Times New Roman" w:cs="Times New Roman"/>
            <w:color w:val="000000" w:themeColor="text1"/>
            <w:sz w:val="28"/>
            <w:szCs w:val="28"/>
            <w:highlight w:val="white"/>
            <w:shd w:val="clear" w:color="auto" w:fill="FFFFFF"/>
          </w:rPr>
          <w:t>,и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shd w:val="clear" w:color="auto" w:fill="FFFFFF"/>
        </w:rPr>
        <w:t xml:space="preserve"> на ЕПГУ.</w:t>
      </w:r>
    </w:p>
    <w:p w:rsidR="00A122A9" w:rsidRDefault="00A122A9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</w:p>
    <w:p w:rsidR="00A122A9" w:rsidRDefault="00A122A9">
      <w:pPr>
        <w:widowControl w:val="0"/>
        <w:spacing w:after="0" w:line="240" w:lineRule="auto"/>
        <w:ind w:firstLine="540"/>
        <w:jc w:val="center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</w:p>
    <w:p w:rsidR="00A122A9" w:rsidRDefault="00100C22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highlight w:val="white"/>
        </w:rPr>
        <w:t>2.9. Показатели качества и доступности муниципальной услуги</w:t>
      </w:r>
    </w:p>
    <w:p w:rsidR="00A122A9" w:rsidRDefault="00A122A9">
      <w:pPr>
        <w:widowControl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</w:p>
    <w:p w:rsidR="00A122A9" w:rsidRDefault="00100C2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highlight w:val="white"/>
        </w:rPr>
        <w:t>2.9.1.</w:t>
      </w:r>
      <w:r>
        <w:rPr>
          <w:rFonts w:ascii="Times New Roman" w:hAnsi="Times New Roman"/>
          <w:sz w:val="28"/>
          <w:szCs w:val="28"/>
          <w:highlight w:val="white"/>
        </w:rPr>
        <w:t xml:space="preserve"> Перечень показателей качества и доступности муниципальной услуги ра</w:t>
      </w:r>
      <w:r>
        <w:rPr>
          <w:rFonts w:ascii="Times New Roman" w:hAnsi="Times New Roman"/>
          <w:sz w:val="28"/>
          <w:szCs w:val="28"/>
          <w:highlight w:val="white"/>
        </w:rPr>
        <w:t>з</w:t>
      </w:r>
      <w:r>
        <w:rPr>
          <w:rFonts w:ascii="Times New Roman" w:hAnsi="Times New Roman"/>
          <w:sz w:val="28"/>
          <w:szCs w:val="28"/>
          <w:highlight w:val="white"/>
        </w:rPr>
        <w:t xml:space="preserve">мещен на официальном сайте Чернянского муниципального округа </w:t>
      </w:r>
      <w:r>
        <w:rPr>
          <w:rFonts w:ascii="Times New Roman" w:hAnsi="Times New Roman"/>
          <w:sz w:val="28"/>
          <w:szCs w:val="28"/>
        </w:rPr>
        <w:t>(</w:t>
      </w:r>
      <w:proofErr w:type="spellStart"/>
      <w:r>
        <w:rPr>
          <w:rFonts w:ascii="Times New Roman" w:hAnsi="Times New Roman"/>
          <w:sz w:val="28"/>
          <w:szCs w:val="28"/>
        </w:rPr>
        <w:t>www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chernyanskijrajon</w:t>
      </w:r>
      <w:proofErr w:type="spellEnd"/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r</w:t>
      </w:r>
      <w:r>
        <w:rPr>
          <w:rFonts w:ascii="Times New Roman" w:hAnsi="Times New Roman"/>
          <w:sz w:val="28"/>
          <w:szCs w:val="28"/>
        </w:rPr>
        <w:t>31.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gosweb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gosuslugi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proofErr w:type="spellStart"/>
      <w:r>
        <w:rPr>
          <w:rFonts w:ascii="Times New Roman" w:hAnsi="Times New Roman"/>
          <w:sz w:val="28"/>
          <w:szCs w:val="28"/>
        </w:rPr>
        <w:t>ru</w:t>
      </w:r>
      <w:proofErr w:type="spellEnd"/>
      <w:r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  <w:shd w:val="clear" w:color="auto" w:fill="FFFFFF"/>
        </w:rPr>
        <w:t>,</w:t>
      </w:r>
      <w:r>
        <w:rPr>
          <w:rFonts w:ascii="Times New Roman" w:hAnsi="Times New Roman"/>
          <w:sz w:val="28"/>
          <w:szCs w:val="28"/>
        </w:rPr>
        <w:t xml:space="preserve">  и на ЕПГУ.</w:t>
      </w:r>
    </w:p>
    <w:p w:rsidR="00A122A9" w:rsidRDefault="00A122A9">
      <w:pPr>
        <w:widowControl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A122A9" w:rsidRDefault="00100C22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2.10. Иные требования к предоставлению муниципальной услуги, </w:t>
      </w:r>
    </w:p>
    <w:p w:rsidR="00A122A9" w:rsidRDefault="00100C22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A122A9" w:rsidRDefault="00100C2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2.10.1. Услуги, необходимые и обязательные для предоставления муниципальной услуги, от</w:t>
      </w:r>
      <w:r>
        <w:rPr>
          <w:rFonts w:ascii="Times New Roman" w:hAnsi="Times New Roman"/>
          <w:sz w:val="28"/>
          <w:szCs w:val="28"/>
        </w:rPr>
        <w:t>сутствуют.</w:t>
      </w:r>
    </w:p>
    <w:p w:rsidR="00A122A9" w:rsidRDefault="00100C22">
      <w:pPr>
        <w:widowControl w:val="0"/>
        <w:spacing w:after="0" w:line="240" w:lineRule="auto"/>
        <w:jc w:val="both"/>
        <w:rPr>
          <w:rFonts w:ascii="Times New Roman" w:hAnsi="Times New Roman"/>
          <w:strike/>
          <w:sz w:val="28"/>
          <w:szCs w:val="28"/>
          <w:highlight w:val="red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  <w:highlight w:val="white"/>
        </w:rPr>
        <w:t xml:space="preserve">  2.10.2. Му</w:t>
      </w:r>
      <w:r>
        <w:rPr>
          <w:rFonts w:ascii="Times New Roman" w:hAnsi="Times New Roman"/>
          <w:sz w:val="28"/>
          <w:szCs w:val="28"/>
        </w:rPr>
        <w:t xml:space="preserve">ниципальная услуга предоставляется в электронном виде посредством портала  </w:t>
      </w:r>
      <w:proofErr w:type="spellStart"/>
      <w:r>
        <w:rPr>
          <w:rFonts w:ascii="Times New Roman" w:hAnsi="Times New Roman"/>
          <w:sz w:val="28"/>
          <w:szCs w:val="28"/>
        </w:rPr>
        <w:t>Гос</w:t>
      </w:r>
      <w:proofErr w:type="spellEnd"/>
      <w:r>
        <w:rPr>
          <w:rFonts w:ascii="Times New Roman" w:hAnsi="Times New Roman"/>
          <w:sz w:val="28"/>
          <w:szCs w:val="28"/>
        </w:rPr>
        <w:t>. услуг.</w:t>
      </w:r>
    </w:p>
    <w:p w:rsidR="00A122A9" w:rsidRDefault="00100C2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предоставления муниципальной услуги используются следующие информ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ционные системы: </w:t>
      </w:r>
    </w:p>
    <w:p w:rsidR="00A122A9" w:rsidRDefault="00100C2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Федеральная муниципальная информационная система «Платформа государс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венных сервисов»;</w:t>
      </w:r>
    </w:p>
    <w:p w:rsidR="00A122A9" w:rsidRDefault="00100C2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ЕПГУ.</w:t>
      </w:r>
    </w:p>
    <w:p w:rsidR="00A122A9" w:rsidRDefault="00100C22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2.10.3. </w:t>
      </w:r>
      <w:proofErr w:type="gramStart"/>
      <w:r>
        <w:rPr>
          <w:rFonts w:ascii="Times New Roman" w:hAnsi="Times New Roman"/>
          <w:sz w:val="28"/>
          <w:szCs w:val="28"/>
        </w:rPr>
        <w:t>Предоставление законному представителю несовершеннолетнего, не я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ляющемуся заявителем, результатов предоставления муниципальной услуги в отнош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нии несове</w:t>
      </w:r>
      <w:r>
        <w:rPr>
          <w:rFonts w:ascii="Times New Roman" w:hAnsi="Times New Roman"/>
          <w:sz w:val="28"/>
          <w:szCs w:val="28"/>
        </w:rPr>
        <w:t>ршеннолетнего, оформленных в форме документа на бумажном носителе, не возможно в случае, если законный представитель несовершеннолетнего, являющи</w:t>
      </w:r>
      <w:r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>ся заявителем, в момент подачи запроса о предоставлении муниципальной услуги в</w:t>
      </w:r>
      <w:r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>разил письменно желание получит</w:t>
      </w:r>
      <w:r>
        <w:rPr>
          <w:rFonts w:ascii="Times New Roman" w:hAnsi="Times New Roman"/>
          <w:sz w:val="28"/>
          <w:szCs w:val="28"/>
        </w:rPr>
        <w:t>ь запрашиваемые результаты предоставления мун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ципальной услуги в отношении несовершеннолетнего лично.</w:t>
      </w:r>
      <w:proofErr w:type="gramEnd"/>
    </w:p>
    <w:p w:rsidR="00A122A9" w:rsidRDefault="00100C22">
      <w:pPr>
        <w:widowControl w:val="0"/>
        <w:tabs>
          <w:tab w:val="left" w:pos="1785"/>
          <w:tab w:val="left" w:pos="2919"/>
          <w:tab w:val="left" w:pos="5102"/>
          <w:tab w:val="left" w:pos="5581"/>
          <w:tab w:val="left" w:pos="7364"/>
          <w:tab w:val="left" w:pos="823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8"/>
        </w:rPr>
      </w:pPr>
      <w:r>
        <w:rPr>
          <w:rFonts w:ascii="Times New Roman" w:hAnsi="Times New Roman"/>
          <w:sz w:val="28"/>
          <w:szCs w:val="28"/>
        </w:rPr>
        <w:t>2.10.4.</w:t>
      </w:r>
      <w:r>
        <w:rPr>
          <w:rFonts w:ascii="Times New Roman" w:hAnsi="Times New Roman"/>
          <w:sz w:val="28"/>
          <w:szCs w:val="28"/>
          <w:vertAlign w:val="superscript"/>
        </w:rPr>
        <w:t> </w:t>
      </w:r>
      <w:r>
        <w:rPr>
          <w:rFonts w:ascii="Times New Roman" w:hAnsi="Times New Roman"/>
          <w:sz w:val="28"/>
          <w:szCs w:val="28"/>
        </w:rPr>
        <w:t>Результат муниципальной услуги в отношении несовершеннолетнего, оформленный в форме документа на бумажном носителе, предоставляется законному пред</w:t>
      </w:r>
      <w:r>
        <w:rPr>
          <w:rFonts w:ascii="Times New Roman" w:hAnsi="Times New Roman"/>
          <w:sz w:val="28"/>
          <w:szCs w:val="28"/>
        </w:rPr>
        <w:t>ставителю несовершеннолетнего, являющемуся заявителем, в порядке, применя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мом к выдаче результата, оформленного в форме документа на бумажном носителе, остальным заявителям.</w:t>
      </w:r>
    </w:p>
    <w:p w:rsidR="00A122A9" w:rsidRDefault="00100C2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white"/>
        </w:rPr>
        <w:t>2.10.5.</w:t>
      </w:r>
      <w:r>
        <w:rPr>
          <w:rFonts w:ascii="Times New Roman" w:hAnsi="Times New Roman"/>
          <w:color w:val="000000" w:themeColor="text1"/>
          <w:sz w:val="28"/>
          <w:szCs w:val="28"/>
        </w:rPr>
        <w:t>Получение муниципальной услуги через МФЦ:</w:t>
      </w:r>
    </w:p>
    <w:p w:rsidR="00A122A9" w:rsidRDefault="00100C2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– подача заявления о предоставлении муниципальной услуги не предусмотрена;</w:t>
      </w:r>
    </w:p>
    <w:p w:rsidR="00A122A9" w:rsidRDefault="00100C2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– возможно в секторе пользовательского сопровождения в МФЦ через информ</w:t>
      </w:r>
      <w:r>
        <w:rPr>
          <w:rFonts w:ascii="Times New Roman" w:hAnsi="Times New Roman"/>
          <w:color w:val="000000" w:themeColor="text1"/>
          <w:sz w:val="28"/>
          <w:szCs w:val="28"/>
        </w:rPr>
        <w:t>а</w:t>
      </w:r>
      <w:r>
        <w:rPr>
          <w:rFonts w:ascii="Times New Roman" w:hAnsi="Times New Roman"/>
          <w:color w:val="000000" w:themeColor="text1"/>
          <w:sz w:val="28"/>
          <w:szCs w:val="28"/>
        </w:rPr>
        <w:t>ционно-телекоммуникационную сеть «Интернет» при наличии технической возможн</w:t>
      </w:r>
      <w:r>
        <w:rPr>
          <w:rFonts w:ascii="Times New Roman" w:hAnsi="Times New Roman"/>
          <w:color w:val="000000" w:themeColor="text1"/>
          <w:sz w:val="28"/>
          <w:szCs w:val="28"/>
        </w:rPr>
        <w:t>о</w:t>
      </w:r>
      <w:r>
        <w:rPr>
          <w:rFonts w:ascii="Times New Roman" w:hAnsi="Times New Roman"/>
          <w:color w:val="000000" w:themeColor="text1"/>
          <w:sz w:val="28"/>
          <w:szCs w:val="28"/>
        </w:rPr>
        <w:t>сти.</w:t>
      </w:r>
    </w:p>
    <w:p w:rsidR="00A122A9" w:rsidRDefault="00100C22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2.10.6. Выдача результата пр</w:t>
      </w:r>
      <w:r>
        <w:rPr>
          <w:rFonts w:ascii="Times New Roman" w:hAnsi="Times New Roman"/>
          <w:color w:val="000000" w:themeColor="text1"/>
          <w:sz w:val="28"/>
          <w:szCs w:val="28"/>
        </w:rPr>
        <w:t>едоставления муниципальной услуги в МФЦ не пр</w:t>
      </w:r>
      <w:r>
        <w:rPr>
          <w:rFonts w:ascii="Times New Roman" w:hAnsi="Times New Roman"/>
          <w:color w:val="000000" w:themeColor="text1"/>
          <w:sz w:val="28"/>
          <w:szCs w:val="28"/>
        </w:rPr>
        <w:t>е</w:t>
      </w:r>
      <w:r>
        <w:rPr>
          <w:rFonts w:ascii="Times New Roman" w:hAnsi="Times New Roman"/>
          <w:color w:val="000000" w:themeColor="text1"/>
          <w:sz w:val="28"/>
          <w:szCs w:val="28"/>
        </w:rPr>
        <w:t>дусмотрена.</w:t>
      </w:r>
    </w:p>
    <w:p w:rsidR="00A122A9" w:rsidRDefault="00A122A9">
      <w:pPr>
        <w:widowControl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A122A9" w:rsidRDefault="00100C22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2.11. Исчерпывающий перечень документов, необходимых 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br/>
        <w:t>для предоставления муниципальной услуги</w:t>
      </w:r>
    </w:p>
    <w:p w:rsidR="00A122A9" w:rsidRDefault="00A122A9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A122A9" w:rsidRDefault="00100C2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2.11.1. </w:t>
      </w:r>
      <w:proofErr w:type="gramStart"/>
      <w:r>
        <w:rPr>
          <w:rFonts w:ascii="Times New Roman" w:hAnsi="Times New Roman"/>
          <w:sz w:val="28"/>
          <w:szCs w:val="28"/>
        </w:rPr>
        <w:t>Перечень способов подачи запроса о предоставлении муниципальной у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луги и исчерпывающий перечен</w:t>
      </w:r>
      <w:r>
        <w:rPr>
          <w:rFonts w:ascii="Times New Roman" w:hAnsi="Times New Roman"/>
          <w:sz w:val="28"/>
          <w:szCs w:val="28"/>
        </w:rPr>
        <w:t>ь документов, необходимых в соответствии с закон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дательными или иными нормативными правовыми актами для предоставления мун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ципальной услуги с учетом идентификаторов категорий (признаков) заявителей, отр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lastRenderedPageBreak/>
        <w:t>женных в приложении № 2 к настоящему административном</w:t>
      </w:r>
      <w:r>
        <w:rPr>
          <w:rFonts w:ascii="Times New Roman" w:hAnsi="Times New Roman"/>
          <w:sz w:val="28"/>
          <w:szCs w:val="28"/>
        </w:rPr>
        <w:t>у регламенту, приведен в приложении № 3 к настоящему административному регламенту и содержит сведения:</w:t>
      </w:r>
      <w:proofErr w:type="gramEnd"/>
    </w:p>
    <w:p w:rsidR="00A122A9" w:rsidRDefault="00100C2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о документах, которые заявитель (представитель заявителя) должен предост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вить самостоятельно;</w:t>
      </w:r>
    </w:p>
    <w:p w:rsidR="00A122A9" w:rsidRDefault="00100C2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</w:rPr>
        <w:t>2) о документах, которые заявитель (представитель заявит</w:t>
      </w:r>
      <w:r>
        <w:rPr>
          <w:rFonts w:ascii="Times New Roman" w:hAnsi="Times New Roman"/>
          <w:sz w:val="28"/>
          <w:szCs w:val="28"/>
        </w:rPr>
        <w:t>еля) вправе предост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вить по собственной инициативе, так как они подлежат предоставлению в рамках ме</w:t>
      </w:r>
      <w:r>
        <w:rPr>
          <w:rFonts w:ascii="Times New Roman" w:hAnsi="Times New Roman"/>
          <w:sz w:val="28"/>
          <w:szCs w:val="28"/>
        </w:rPr>
        <w:t>ж</w:t>
      </w:r>
      <w:r>
        <w:rPr>
          <w:rFonts w:ascii="Times New Roman" w:hAnsi="Times New Roman"/>
          <w:sz w:val="28"/>
          <w:szCs w:val="28"/>
        </w:rPr>
        <w:t>вед</w:t>
      </w:r>
      <w:r>
        <w:rPr>
          <w:rFonts w:ascii="Times New Roman" w:hAnsi="Times New Roman"/>
          <w:sz w:val="28"/>
          <w:szCs w:val="28"/>
          <w:highlight w:val="white"/>
        </w:rPr>
        <w:t>омственного информационного взаимодействия.</w:t>
      </w:r>
    </w:p>
    <w:p w:rsidR="00A122A9" w:rsidRDefault="00100C2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 2.11.2. </w:t>
      </w:r>
      <w:r>
        <w:rPr>
          <w:rFonts w:ascii="Times New Roman" w:hAnsi="Times New Roman"/>
          <w:sz w:val="28"/>
          <w:szCs w:val="28"/>
          <w:highlight w:val="white"/>
        </w:rPr>
        <w:t>Форма представления к присвоению квалификационной категории спо</w:t>
      </w:r>
      <w:r>
        <w:rPr>
          <w:rFonts w:ascii="Times New Roman" w:hAnsi="Times New Roman"/>
          <w:sz w:val="28"/>
          <w:szCs w:val="28"/>
          <w:highlight w:val="white"/>
        </w:rPr>
        <w:t>р</w:t>
      </w:r>
      <w:r>
        <w:rPr>
          <w:rFonts w:ascii="Times New Roman" w:hAnsi="Times New Roman"/>
          <w:sz w:val="28"/>
          <w:szCs w:val="28"/>
          <w:highlight w:val="white"/>
        </w:rPr>
        <w:t>тивного судьи утверждена приказом Ми</w:t>
      </w:r>
      <w:r>
        <w:rPr>
          <w:rFonts w:ascii="Times New Roman" w:hAnsi="Times New Roman"/>
          <w:sz w:val="28"/>
          <w:szCs w:val="28"/>
          <w:highlight w:val="white"/>
        </w:rPr>
        <w:t>нистерства спорта Российской Федерации от 28 февраля 2017 г. № 134 «Об утверждении положения о спортивных судьях».</w:t>
      </w:r>
    </w:p>
    <w:p w:rsidR="00A122A9" w:rsidRDefault="00100C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Формы заявления на лишение квалификационной категории спортивного судьи,  на восстановление квалификационной категории спортивного судьи </w:t>
      </w:r>
      <w:proofErr w:type="gramStart"/>
      <w:r>
        <w:rPr>
          <w:rFonts w:ascii="Times New Roman" w:hAnsi="Times New Roman"/>
          <w:sz w:val="28"/>
          <w:szCs w:val="28"/>
          <w:highlight w:val="white"/>
        </w:rPr>
        <w:t>приведена</w:t>
      </w:r>
      <w:proofErr w:type="gramEnd"/>
      <w:r>
        <w:rPr>
          <w:rFonts w:ascii="Times New Roman" w:hAnsi="Times New Roman"/>
          <w:sz w:val="28"/>
          <w:szCs w:val="28"/>
          <w:highlight w:val="white"/>
        </w:rPr>
        <w:t xml:space="preserve"> в пр</w:t>
      </w:r>
      <w:r>
        <w:rPr>
          <w:rFonts w:ascii="Times New Roman" w:hAnsi="Times New Roman"/>
          <w:sz w:val="28"/>
          <w:szCs w:val="28"/>
          <w:highlight w:val="white"/>
        </w:rPr>
        <w:t>и</w:t>
      </w:r>
      <w:r>
        <w:rPr>
          <w:rFonts w:ascii="Times New Roman" w:hAnsi="Times New Roman"/>
          <w:sz w:val="28"/>
          <w:szCs w:val="28"/>
          <w:highlight w:val="white"/>
        </w:rPr>
        <w:t>ложениях № 5, № 6 к административному регламенту</w:t>
      </w:r>
      <w:r>
        <w:rPr>
          <w:rFonts w:ascii="Times New Roman" w:hAnsi="Times New Roman"/>
          <w:sz w:val="28"/>
          <w:szCs w:val="28"/>
        </w:rPr>
        <w:t>.</w:t>
      </w:r>
    </w:p>
    <w:p w:rsidR="00A122A9" w:rsidRDefault="00100C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567"/>
        <w:jc w:val="center"/>
      </w:pPr>
      <w:r>
        <w:rPr>
          <w:rFonts w:ascii="Arial" w:eastAsia="Arial" w:hAnsi="Arial" w:cs="Arial"/>
          <w:sz w:val="24"/>
        </w:rPr>
        <w:t> </w:t>
      </w:r>
    </w:p>
    <w:p w:rsidR="00A122A9" w:rsidRDefault="00100C22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2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>.12. Исчерпывающий перечень оснований для отказа в приеме запроса о предо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>с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>тавлении муниципальной услуги и документов, необходимых для предоставления муниципальной услуги, и исчерпывающий п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>еречень оснований для приостано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>в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>ления предоставления муниципальной услуги или для отказа в предоставлении муниципальной услуги</w:t>
      </w:r>
    </w:p>
    <w:p w:rsidR="00A122A9" w:rsidRDefault="00A122A9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A122A9" w:rsidRDefault="00100C22">
      <w:pPr>
        <w:pStyle w:val="Default"/>
        <w:ind w:firstLine="567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</w:rPr>
        <w:t>2.12.1. Исчерпывающий перечень оснований для отказа в приеме запроса о пр</w:t>
      </w:r>
      <w:r>
        <w:rPr>
          <w:color w:val="000000" w:themeColor="text1"/>
          <w:sz w:val="28"/>
          <w:szCs w:val="28"/>
        </w:rPr>
        <w:t>е</w:t>
      </w:r>
      <w:r>
        <w:rPr>
          <w:color w:val="000000" w:themeColor="text1"/>
          <w:sz w:val="28"/>
          <w:szCs w:val="28"/>
        </w:rPr>
        <w:t>доставлении муниципальной услуги и документов, необход</w:t>
      </w:r>
      <w:r>
        <w:rPr>
          <w:color w:val="000000" w:themeColor="text1"/>
          <w:sz w:val="28"/>
          <w:szCs w:val="28"/>
        </w:rPr>
        <w:t>имых для предоставления муниципальной услуги, отказа в предоставлении муниципальной услуги приведен в приложении</w:t>
      </w:r>
      <w:r>
        <w:rPr>
          <w:color w:val="000000" w:themeColor="text1"/>
          <w:sz w:val="28"/>
          <w:szCs w:val="28"/>
          <w:highlight w:val="white"/>
        </w:rPr>
        <w:t xml:space="preserve"> № 4</w:t>
      </w:r>
      <w:r>
        <w:rPr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 к настоящему административному регламенту.</w:t>
      </w:r>
    </w:p>
    <w:p w:rsidR="00A122A9" w:rsidRDefault="00100C22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>2.12.2. Основания для приостановления предоставления муниципальной услуги отсутствуют.</w:t>
      </w:r>
    </w:p>
    <w:p w:rsidR="00A122A9" w:rsidRDefault="00100C22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>2.12.3. Форма решения об отказе в приеме представления о предоставлении мун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>и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>ципальной услуги и документов, необходимых для предоставления муниципальной у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>с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>луги, приведена в приложении № 7 к административному регламенту.</w:t>
      </w:r>
    </w:p>
    <w:p w:rsidR="00A122A9" w:rsidRDefault="00A122A9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</w:p>
    <w:p w:rsidR="00A122A9" w:rsidRDefault="00100C22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highlight w:val="white"/>
        </w:rPr>
        <w:t>3. Состав, последовательность и срок</w:t>
      </w:r>
      <w:r>
        <w:rPr>
          <w:rFonts w:ascii="Times New Roman" w:hAnsi="Times New Roman"/>
          <w:b/>
          <w:color w:val="000000" w:themeColor="text1"/>
          <w:sz w:val="28"/>
          <w:szCs w:val="28"/>
          <w:highlight w:val="white"/>
        </w:rPr>
        <w:t>и</w:t>
      </w:r>
    </w:p>
    <w:p w:rsidR="00A122A9" w:rsidRDefault="00100C22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highlight w:val="white"/>
        </w:rPr>
        <w:t>выполнения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b/>
          <w:color w:val="000000" w:themeColor="text1"/>
          <w:sz w:val="28"/>
          <w:szCs w:val="28"/>
          <w:highlight w:val="white"/>
        </w:rPr>
        <w:t>административных процедур</w:t>
      </w:r>
    </w:p>
    <w:p w:rsidR="00A122A9" w:rsidRDefault="00A122A9">
      <w:pPr>
        <w:widowControl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</w:p>
    <w:p w:rsidR="00A122A9" w:rsidRDefault="00100C22">
      <w:pPr>
        <w:widowControl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highlight w:val="white"/>
        </w:rPr>
        <w:t>3.1. Перечень осуществляемых при предоставлении муниципальной услуги адм</w:t>
      </w:r>
      <w:r>
        <w:rPr>
          <w:rFonts w:ascii="Times New Roman" w:hAnsi="Times New Roman"/>
          <w:b/>
          <w:color w:val="000000" w:themeColor="text1"/>
          <w:sz w:val="28"/>
          <w:szCs w:val="28"/>
          <w:highlight w:val="white"/>
        </w:rPr>
        <w:t>и</w:t>
      </w:r>
      <w:r>
        <w:rPr>
          <w:rFonts w:ascii="Times New Roman" w:hAnsi="Times New Roman"/>
          <w:b/>
          <w:color w:val="000000" w:themeColor="text1"/>
          <w:sz w:val="28"/>
          <w:szCs w:val="28"/>
          <w:highlight w:val="white"/>
        </w:rPr>
        <w:t>нистративных процедур</w:t>
      </w:r>
    </w:p>
    <w:p w:rsidR="00A122A9" w:rsidRDefault="00A122A9">
      <w:pPr>
        <w:widowControl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</w:p>
    <w:p w:rsidR="00A122A9" w:rsidRDefault="00100C22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3.1.1. </w:t>
      </w:r>
      <w:r>
        <w:rPr>
          <w:rFonts w:ascii="Times New Roman" w:hAnsi="Times New Roman"/>
          <w:sz w:val="28"/>
          <w:szCs w:val="28"/>
          <w:highlight w:val="white"/>
        </w:rPr>
        <w:t>При предоставлении муниципальной услуги осуществляются следующие административные процедуры:</w:t>
      </w:r>
    </w:p>
    <w:p w:rsidR="00A122A9" w:rsidRDefault="00100C22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          1) профилирование заявителя;</w:t>
      </w:r>
    </w:p>
    <w:p w:rsidR="00A122A9" w:rsidRDefault="00100C2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2) прием запроса и документов и (или) информации, необходимых </w:t>
      </w:r>
      <w:proofErr w:type="gramStart"/>
      <w:r>
        <w:rPr>
          <w:rFonts w:ascii="Times New Roman" w:hAnsi="Times New Roman"/>
          <w:sz w:val="28"/>
          <w:szCs w:val="28"/>
          <w:highlight w:val="white"/>
        </w:rPr>
        <w:t>для</w:t>
      </w:r>
      <w:proofErr w:type="gramEnd"/>
    </w:p>
    <w:p w:rsidR="00A122A9" w:rsidRDefault="00100C22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>предоставления муниципальной услуги;</w:t>
      </w:r>
    </w:p>
    <w:p w:rsidR="00A122A9" w:rsidRDefault="00100C22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       3) межведомственное информационное взаимодействие;</w:t>
      </w:r>
    </w:p>
    <w:p w:rsidR="00A122A9" w:rsidRDefault="00100C22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       4) принятие решения о предоставлении (об отказе в</w:t>
      </w:r>
      <w:r>
        <w:rPr>
          <w:rFonts w:ascii="Times New Roman" w:hAnsi="Times New Roman"/>
          <w:sz w:val="28"/>
          <w:szCs w:val="28"/>
          <w:highlight w:val="white"/>
        </w:rPr>
        <w:t xml:space="preserve"> предоставлении) мун</w:t>
      </w:r>
      <w:r>
        <w:rPr>
          <w:rFonts w:ascii="Times New Roman" w:hAnsi="Times New Roman"/>
          <w:sz w:val="28"/>
          <w:szCs w:val="28"/>
          <w:highlight w:val="white"/>
        </w:rPr>
        <w:t>и</w:t>
      </w:r>
      <w:r>
        <w:rPr>
          <w:rFonts w:ascii="Times New Roman" w:hAnsi="Times New Roman"/>
          <w:sz w:val="28"/>
          <w:szCs w:val="28"/>
          <w:highlight w:val="white"/>
        </w:rPr>
        <w:t>ципальной услуги;</w:t>
      </w:r>
    </w:p>
    <w:p w:rsidR="00A122A9" w:rsidRDefault="00100C22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       5) предоставление результата муниципальной услуги.</w:t>
      </w:r>
    </w:p>
    <w:p w:rsidR="00A122A9" w:rsidRDefault="00A122A9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highlight w:val="white"/>
        </w:rPr>
      </w:pPr>
    </w:p>
    <w:p w:rsidR="00A122A9" w:rsidRDefault="00A122A9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highlight w:val="white"/>
        </w:rPr>
      </w:pPr>
    </w:p>
    <w:p w:rsidR="00A122A9" w:rsidRDefault="00A122A9">
      <w:pPr>
        <w:pStyle w:val="ConsPlusNormal"/>
        <w:ind w:firstLine="709"/>
        <w:jc w:val="both"/>
        <w:rPr>
          <w:rFonts w:ascii="Times New Roman" w:hAnsi="Times New Roman" w:cs="Times New Roman"/>
          <w:strike/>
          <w:color w:val="000000" w:themeColor="text1"/>
          <w:sz w:val="28"/>
          <w:szCs w:val="28"/>
          <w:highlight w:val="white"/>
          <w:lang w:val="ru-RU"/>
        </w:rPr>
      </w:pPr>
    </w:p>
    <w:p w:rsidR="00A122A9" w:rsidRDefault="00100C22">
      <w:pPr>
        <w:tabs>
          <w:tab w:val="center" w:pos="5178"/>
          <w:tab w:val="left" w:pos="8550"/>
        </w:tabs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highlight w:val="white"/>
        </w:rPr>
        <w:lastRenderedPageBreak/>
        <w:t>4. Способы информирования заявителя об изменении статуса рассмотрения з</w:t>
      </w:r>
      <w:r>
        <w:rPr>
          <w:rFonts w:ascii="Times New Roman" w:hAnsi="Times New Roman"/>
          <w:b/>
          <w:color w:val="000000" w:themeColor="text1"/>
          <w:sz w:val="28"/>
          <w:szCs w:val="28"/>
          <w:highlight w:val="white"/>
        </w:rPr>
        <w:t>а</w:t>
      </w:r>
      <w:r>
        <w:rPr>
          <w:rFonts w:ascii="Times New Roman" w:hAnsi="Times New Roman"/>
          <w:b/>
          <w:color w:val="000000" w:themeColor="text1"/>
          <w:sz w:val="28"/>
          <w:szCs w:val="28"/>
          <w:highlight w:val="white"/>
        </w:rPr>
        <w:t>проса о предоставлении муниципальной услуги</w:t>
      </w:r>
    </w:p>
    <w:p w:rsidR="00A122A9" w:rsidRDefault="00A122A9">
      <w:pPr>
        <w:widowControl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</w:p>
    <w:p w:rsidR="00A122A9" w:rsidRDefault="00100C2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>4.1. Перечень способов информирования з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>аявителя об изменении статуса ра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>с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>смотрения запроса заявителя о предоставлении муниципальной услуги:</w:t>
      </w:r>
    </w:p>
    <w:p w:rsidR="00A122A9" w:rsidRDefault="00100C2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>1) ЕПГУ;</w:t>
      </w:r>
    </w:p>
    <w:p w:rsidR="00A122A9" w:rsidRDefault="00100C2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>2) Уполномоченный орган;</w:t>
      </w:r>
    </w:p>
    <w:p w:rsidR="00A122A9" w:rsidRDefault="00100C2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>) почтовая связь.</w:t>
      </w:r>
    </w:p>
    <w:p w:rsidR="00A122A9" w:rsidRDefault="00100C22">
      <w:pPr>
        <w:rPr>
          <w:rFonts w:ascii="Times New Roman" w:hAnsi="Times New Roman"/>
          <w:color w:val="000000" w:themeColor="text1"/>
          <w:sz w:val="26"/>
          <w:szCs w:val="26"/>
          <w:highlight w:val="white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br w:type="page" w:clear="all"/>
      </w:r>
    </w:p>
    <w:p w:rsidR="00A122A9" w:rsidRDefault="00100C22">
      <w:pPr>
        <w:spacing w:after="0" w:line="240" w:lineRule="auto"/>
        <w:jc w:val="center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b/>
          <w:bCs/>
          <w:sz w:val="28"/>
          <w:szCs w:val="28"/>
          <w:highlight w:val="white"/>
        </w:rPr>
        <w:lastRenderedPageBreak/>
        <w:t xml:space="preserve">                                                                                            Приложение №1 </w:t>
      </w:r>
    </w:p>
    <w:p w:rsidR="00A122A9" w:rsidRDefault="00100C2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/>
          <w:b/>
          <w:bCs/>
          <w:sz w:val="28"/>
          <w:szCs w:val="28"/>
          <w:highlight w:val="white"/>
        </w:rPr>
        <w:t xml:space="preserve">                                                                                      к Административному</w:t>
      </w:r>
    </w:p>
    <w:p w:rsidR="00A122A9" w:rsidRDefault="00100C22">
      <w:pPr>
        <w:spacing w:after="0" w:line="240" w:lineRule="auto"/>
        <w:jc w:val="center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b/>
          <w:bCs/>
          <w:sz w:val="28"/>
          <w:szCs w:val="28"/>
          <w:highlight w:val="white"/>
        </w:rPr>
        <w:t xml:space="preserve">                                                                                          регламенту </w:t>
      </w:r>
    </w:p>
    <w:p w:rsidR="00A122A9" w:rsidRDefault="00100C2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/>
          <w:b/>
          <w:bCs/>
          <w:sz w:val="28"/>
          <w:szCs w:val="28"/>
          <w:highlight w:val="white"/>
        </w:rPr>
        <w:t xml:space="preserve">                                                                                          предоставления</w:t>
      </w:r>
    </w:p>
    <w:p w:rsidR="00A122A9" w:rsidRDefault="00100C22">
      <w:pPr>
        <w:spacing w:after="0" w:line="240" w:lineRule="auto"/>
        <w:jc w:val="center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b/>
          <w:bCs/>
          <w:sz w:val="28"/>
          <w:szCs w:val="28"/>
          <w:highlight w:val="white"/>
        </w:rPr>
        <w:t xml:space="preserve">                                                 </w:t>
      </w:r>
      <w:r>
        <w:rPr>
          <w:rFonts w:ascii="Times New Roman" w:hAnsi="Times New Roman"/>
          <w:b/>
          <w:bCs/>
          <w:sz w:val="28"/>
          <w:szCs w:val="28"/>
          <w:highlight w:val="white"/>
        </w:rPr>
        <w:t xml:space="preserve">                                             муниципальной услуги</w:t>
      </w:r>
    </w:p>
    <w:p w:rsidR="00A122A9" w:rsidRDefault="00100C22">
      <w:pPr>
        <w:tabs>
          <w:tab w:val="left" w:pos="2694"/>
          <w:tab w:val="left" w:pos="368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/>
          <w:b/>
          <w:bCs/>
          <w:sz w:val="28"/>
          <w:szCs w:val="28"/>
          <w:highlight w:val="white"/>
        </w:rPr>
        <w:t xml:space="preserve">                                                                                        «Присвоение </w:t>
      </w:r>
      <w:proofErr w:type="gramStart"/>
      <w:r>
        <w:rPr>
          <w:rFonts w:ascii="Times New Roman" w:hAnsi="Times New Roman"/>
          <w:b/>
          <w:bCs/>
          <w:sz w:val="28"/>
          <w:szCs w:val="28"/>
          <w:highlight w:val="white"/>
        </w:rPr>
        <w:t>квалификационной</w:t>
      </w:r>
      <w:proofErr w:type="gramEnd"/>
      <w:r>
        <w:rPr>
          <w:rFonts w:ascii="Times New Roman" w:hAnsi="Times New Roman"/>
          <w:b/>
          <w:bCs/>
          <w:sz w:val="28"/>
          <w:szCs w:val="28"/>
          <w:highlight w:val="white"/>
        </w:rPr>
        <w:t xml:space="preserve">    </w:t>
      </w:r>
    </w:p>
    <w:p w:rsidR="00A122A9" w:rsidRDefault="00100C22">
      <w:pPr>
        <w:tabs>
          <w:tab w:val="left" w:pos="2694"/>
          <w:tab w:val="left" w:pos="368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/>
          <w:b/>
          <w:bCs/>
          <w:sz w:val="28"/>
          <w:szCs w:val="28"/>
          <w:highlight w:val="white"/>
        </w:rPr>
        <w:t xml:space="preserve">                                                                     </w:t>
      </w:r>
      <w:r>
        <w:rPr>
          <w:rFonts w:ascii="Times New Roman" w:hAnsi="Times New Roman"/>
          <w:b/>
          <w:bCs/>
          <w:sz w:val="28"/>
          <w:szCs w:val="28"/>
          <w:highlight w:val="white"/>
        </w:rPr>
        <w:t xml:space="preserve">               категории спортивного судьи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b/>
          <w:bCs/>
          <w:sz w:val="28"/>
          <w:szCs w:val="28"/>
          <w:highlight w:val="white"/>
        </w:rPr>
        <w:t xml:space="preserve">                             </w:t>
      </w:r>
    </w:p>
    <w:p w:rsidR="00A122A9" w:rsidRDefault="00100C22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«Спортивный судья третьей      </w:t>
      </w:r>
    </w:p>
    <w:p w:rsidR="00A122A9" w:rsidRDefault="00100C22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                                                                                            категории, «Спор</w:t>
      </w:r>
      <w:r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тивный судья                                                                                   </w:t>
      </w:r>
    </w:p>
    <w:p w:rsidR="00A122A9" w:rsidRDefault="00100C22">
      <w:pPr>
        <w:pStyle w:val="Standard"/>
        <w:spacing w:after="0" w:line="240" w:lineRule="auto"/>
        <w:jc w:val="both"/>
        <w:rPr>
          <w:highlight w:val="white"/>
        </w:rPr>
      </w:pPr>
      <w:r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                                                                                                    второй категории»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  <w:t xml:space="preserve">                                      </w:t>
      </w:r>
    </w:p>
    <w:p w:rsidR="00A122A9" w:rsidRDefault="00A122A9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highlight w:val="white"/>
        </w:rPr>
      </w:pPr>
    </w:p>
    <w:p w:rsidR="00A122A9" w:rsidRDefault="00100C2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/>
          <w:b/>
          <w:bCs/>
          <w:sz w:val="28"/>
          <w:szCs w:val="28"/>
          <w:highlight w:val="white"/>
        </w:rPr>
        <w:t>Перечень условных обозначений и сокращений</w:t>
      </w:r>
    </w:p>
    <w:p w:rsidR="00A122A9" w:rsidRDefault="00A122A9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highlight w:val="white"/>
        </w:rPr>
      </w:pPr>
    </w:p>
    <w:p w:rsidR="00A122A9" w:rsidRDefault="00100C22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highlight w:val="white"/>
          <w:lang w:eastAsia="ru-RU"/>
        </w:rPr>
        <w:t xml:space="preserve">              1) Административный регламент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ru-RU"/>
        </w:rPr>
        <w:t>– административный регламент предоставл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ru-RU"/>
        </w:rPr>
        <w:t xml:space="preserve">ния муниципальной услуги </w:t>
      </w:r>
      <w:r>
        <w:rPr>
          <w:rFonts w:ascii="Times New Roman" w:hAnsi="Times New Roman" w:cs="Times New Roman"/>
          <w:sz w:val="28"/>
          <w:szCs w:val="28"/>
          <w:highlight w:val="white"/>
        </w:rPr>
        <w:t>«Присвоение квалификационной категории спортивного судьи «Спортивный судья третьей категории», «Спортив</w:t>
      </w:r>
      <w:r>
        <w:rPr>
          <w:rFonts w:ascii="Times New Roman" w:hAnsi="Times New Roman" w:cs="Times New Roman"/>
          <w:sz w:val="28"/>
          <w:szCs w:val="28"/>
          <w:highlight w:val="white"/>
        </w:rPr>
        <w:t>ный судья второй категории»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ru-RU"/>
        </w:rPr>
        <w:t>.</w:t>
      </w:r>
    </w:p>
    <w:p w:rsidR="00A122A9" w:rsidRDefault="00100C22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highlight w:val="white"/>
          <w:lang w:eastAsia="ru-RU"/>
        </w:rPr>
        <w:t xml:space="preserve">             2) Муниципальная услуга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ru-RU"/>
        </w:rPr>
        <w:t xml:space="preserve"> – </w:t>
      </w:r>
      <w:r>
        <w:rPr>
          <w:rFonts w:ascii="Times New Roman" w:hAnsi="Times New Roman" w:cs="Times New Roman"/>
          <w:sz w:val="28"/>
          <w:szCs w:val="28"/>
          <w:highlight w:val="white"/>
        </w:rPr>
        <w:t>«Присвоение квалификационной категории спо</w:t>
      </w:r>
      <w:r>
        <w:rPr>
          <w:rFonts w:ascii="Times New Roman" w:hAnsi="Times New Roman" w:cs="Times New Roman"/>
          <w:sz w:val="28"/>
          <w:szCs w:val="28"/>
          <w:highlight w:val="white"/>
        </w:rPr>
        <w:t>р</w:t>
      </w:r>
      <w:r>
        <w:rPr>
          <w:rFonts w:ascii="Times New Roman" w:hAnsi="Times New Roman" w:cs="Times New Roman"/>
          <w:sz w:val="28"/>
          <w:szCs w:val="28"/>
          <w:highlight w:val="white"/>
        </w:rPr>
        <w:t>тивного судьи «Спортивный судья третьей категории», «Спортивный судья второй к</w:t>
      </w:r>
      <w:r>
        <w:rPr>
          <w:rFonts w:ascii="Times New Roman" w:hAnsi="Times New Roman" w:cs="Times New Roman"/>
          <w:sz w:val="28"/>
          <w:szCs w:val="28"/>
          <w:highlight w:val="white"/>
        </w:rPr>
        <w:t>а</w:t>
      </w:r>
      <w:r>
        <w:rPr>
          <w:rFonts w:ascii="Times New Roman" w:hAnsi="Times New Roman" w:cs="Times New Roman"/>
          <w:sz w:val="28"/>
          <w:szCs w:val="28"/>
          <w:highlight w:val="white"/>
        </w:rPr>
        <w:t>тегории»</w:t>
      </w:r>
    </w:p>
    <w:p w:rsidR="00A122A9" w:rsidRDefault="00100C2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bCs/>
          <w:sz w:val="28"/>
          <w:szCs w:val="28"/>
          <w:highlight w:val="white"/>
        </w:rPr>
        <w:t xml:space="preserve">3) ЕПГУ, портал </w:t>
      </w:r>
      <w:proofErr w:type="spellStart"/>
      <w:r>
        <w:rPr>
          <w:rFonts w:ascii="Times New Roman" w:hAnsi="Times New Roman"/>
          <w:bCs/>
          <w:sz w:val="28"/>
          <w:szCs w:val="28"/>
          <w:highlight w:val="white"/>
        </w:rPr>
        <w:t>Госуслуги</w:t>
      </w:r>
      <w:proofErr w:type="spellEnd"/>
      <w:r>
        <w:rPr>
          <w:rFonts w:ascii="Times New Roman" w:hAnsi="Times New Roman"/>
          <w:bCs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sz w:val="28"/>
          <w:szCs w:val="28"/>
          <w:highlight w:val="white"/>
        </w:rPr>
        <w:t xml:space="preserve">– </w:t>
      </w:r>
      <w:r>
        <w:rPr>
          <w:rFonts w:ascii="Times New Roman" w:eastAsia="Arial" w:hAnsi="Times New Roman"/>
          <w:sz w:val="28"/>
          <w:szCs w:val="28"/>
          <w:highlight w:val="white"/>
        </w:rPr>
        <w:t>федеральная государственная и</w:t>
      </w:r>
      <w:r>
        <w:rPr>
          <w:rFonts w:ascii="Times New Roman" w:eastAsia="Arial" w:hAnsi="Times New Roman"/>
          <w:sz w:val="28"/>
          <w:szCs w:val="28"/>
          <w:highlight w:val="white"/>
        </w:rPr>
        <w:t>нформационная система «Единый портал государственных и муниципальных услуг (функций)».</w:t>
      </w:r>
    </w:p>
    <w:p w:rsidR="00A122A9" w:rsidRDefault="00100C2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bCs/>
          <w:sz w:val="28"/>
          <w:szCs w:val="28"/>
          <w:highlight w:val="white"/>
        </w:rPr>
        <w:t xml:space="preserve">4) Заявитель </w:t>
      </w:r>
      <w:r>
        <w:rPr>
          <w:rFonts w:ascii="Times New Roman" w:hAnsi="Times New Roman"/>
          <w:sz w:val="28"/>
          <w:szCs w:val="28"/>
          <w:highlight w:val="white"/>
        </w:rPr>
        <w:t>– это заявители муниципальной услуги, предусмотренные пунктом 1.2.1 подраздела 1.2 раздела 2 настоящего административного регламента.</w:t>
      </w:r>
    </w:p>
    <w:p w:rsidR="00A122A9" w:rsidRDefault="00100C2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bCs/>
          <w:sz w:val="28"/>
          <w:szCs w:val="28"/>
          <w:highlight w:val="white"/>
        </w:rPr>
        <w:t xml:space="preserve">5) МФЦ </w:t>
      </w:r>
      <w:r>
        <w:rPr>
          <w:rFonts w:ascii="Times New Roman" w:hAnsi="Times New Roman"/>
          <w:sz w:val="28"/>
          <w:szCs w:val="28"/>
          <w:highlight w:val="white"/>
        </w:rPr>
        <w:t>– государственн</w:t>
      </w:r>
      <w:r>
        <w:rPr>
          <w:rFonts w:ascii="Times New Roman" w:hAnsi="Times New Roman"/>
          <w:sz w:val="28"/>
          <w:szCs w:val="28"/>
          <w:highlight w:val="white"/>
        </w:rPr>
        <w:t>ое автономное учреждение Белгородской области «Мн</w:t>
      </w:r>
      <w:r>
        <w:rPr>
          <w:rFonts w:ascii="Times New Roman" w:hAnsi="Times New Roman"/>
          <w:sz w:val="28"/>
          <w:szCs w:val="28"/>
          <w:highlight w:val="white"/>
        </w:rPr>
        <w:t>о</w:t>
      </w:r>
      <w:r>
        <w:rPr>
          <w:rFonts w:ascii="Times New Roman" w:hAnsi="Times New Roman"/>
          <w:sz w:val="28"/>
          <w:szCs w:val="28"/>
          <w:highlight w:val="white"/>
        </w:rPr>
        <w:t xml:space="preserve">гофункциональный центр предоставления государственных </w:t>
      </w:r>
      <w:r>
        <w:rPr>
          <w:rFonts w:ascii="Times New Roman" w:hAnsi="Times New Roman"/>
          <w:sz w:val="28"/>
          <w:szCs w:val="28"/>
          <w:highlight w:val="white"/>
        </w:rPr>
        <w:br/>
        <w:t>и муниципальных услуг».</w:t>
      </w:r>
    </w:p>
    <w:p w:rsidR="00A122A9" w:rsidRDefault="00100C2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bCs/>
          <w:sz w:val="28"/>
          <w:szCs w:val="28"/>
          <w:highlight w:val="white"/>
        </w:rPr>
        <w:t>6) Представитель заявителя</w:t>
      </w:r>
      <w:r>
        <w:rPr>
          <w:rFonts w:ascii="Times New Roman" w:hAnsi="Times New Roman"/>
          <w:sz w:val="28"/>
          <w:szCs w:val="28"/>
          <w:highlight w:val="white"/>
        </w:rPr>
        <w:t xml:space="preserve"> – это лица, которые могут предоставлять интересы заявителей, указанных в </w:t>
      </w:r>
      <w:hyperlink w:anchor="Par577" w:tooltip="#Par577" w:history="1">
        <w:r>
          <w:rPr>
            <w:rFonts w:ascii="Times New Roman" w:hAnsi="Times New Roman"/>
            <w:sz w:val="28"/>
            <w:szCs w:val="28"/>
            <w:highlight w:val="white"/>
          </w:rPr>
          <w:t>пункте 1.2.1</w:t>
        </w:r>
      </w:hyperlink>
      <w:r>
        <w:rPr>
          <w:rFonts w:ascii="Times New Roman" w:hAnsi="Times New Roman"/>
          <w:sz w:val="28"/>
          <w:szCs w:val="28"/>
          <w:highlight w:val="white"/>
        </w:rPr>
        <w:t xml:space="preserve"> подраздела 1.2 раздела 2 настоящего администр</w:t>
      </w:r>
      <w:r>
        <w:rPr>
          <w:rFonts w:ascii="Times New Roman" w:hAnsi="Times New Roman"/>
          <w:sz w:val="28"/>
          <w:szCs w:val="28"/>
          <w:highlight w:val="white"/>
        </w:rPr>
        <w:t>а</w:t>
      </w:r>
      <w:r>
        <w:rPr>
          <w:rFonts w:ascii="Times New Roman" w:hAnsi="Times New Roman"/>
          <w:sz w:val="28"/>
          <w:szCs w:val="28"/>
          <w:highlight w:val="white"/>
        </w:rPr>
        <w:t>тивного регламента.</w:t>
      </w:r>
    </w:p>
    <w:p w:rsidR="00A122A9" w:rsidRDefault="00100C2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bCs/>
          <w:sz w:val="28"/>
          <w:szCs w:val="28"/>
          <w:highlight w:val="white"/>
        </w:rPr>
        <w:t>7) СМЭВ</w:t>
      </w:r>
      <w:r>
        <w:rPr>
          <w:rFonts w:ascii="Times New Roman" w:hAnsi="Times New Roman"/>
          <w:sz w:val="28"/>
          <w:szCs w:val="28"/>
          <w:highlight w:val="white"/>
        </w:rPr>
        <w:t xml:space="preserve"> – федеральная государственная информационная система «Единая си</w:t>
      </w:r>
      <w:r>
        <w:rPr>
          <w:rFonts w:ascii="Times New Roman" w:hAnsi="Times New Roman"/>
          <w:sz w:val="28"/>
          <w:szCs w:val="28"/>
          <w:highlight w:val="white"/>
        </w:rPr>
        <w:t>с</w:t>
      </w:r>
      <w:r>
        <w:rPr>
          <w:rFonts w:ascii="Times New Roman" w:hAnsi="Times New Roman"/>
          <w:sz w:val="28"/>
          <w:szCs w:val="28"/>
          <w:highlight w:val="white"/>
        </w:rPr>
        <w:t>тема межведомственного электронного взаимодействия».</w:t>
      </w:r>
    </w:p>
    <w:p w:rsidR="00A122A9" w:rsidRDefault="00100C2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bCs/>
          <w:sz w:val="28"/>
          <w:szCs w:val="28"/>
          <w:highlight w:val="white"/>
        </w:rPr>
        <w:t xml:space="preserve">8) Уполномоченный орган </w:t>
      </w:r>
      <w:r>
        <w:rPr>
          <w:rFonts w:ascii="Times New Roman" w:hAnsi="Times New Roman"/>
          <w:sz w:val="28"/>
          <w:szCs w:val="28"/>
          <w:highlight w:val="white"/>
        </w:rPr>
        <w:t>– Администрация Чернянского муниципального окр</w:t>
      </w:r>
      <w:r>
        <w:rPr>
          <w:rFonts w:ascii="Times New Roman" w:hAnsi="Times New Roman"/>
          <w:sz w:val="28"/>
          <w:szCs w:val="28"/>
          <w:highlight w:val="white"/>
        </w:rPr>
        <w:t>у</w:t>
      </w:r>
      <w:r>
        <w:rPr>
          <w:rFonts w:ascii="Times New Roman" w:hAnsi="Times New Roman"/>
          <w:sz w:val="28"/>
          <w:szCs w:val="28"/>
          <w:highlight w:val="white"/>
        </w:rPr>
        <w:t>га Белгородской области в лице Управления физической культуры и спорта Админис</w:t>
      </w:r>
      <w:r>
        <w:rPr>
          <w:rFonts w:ascii="Times New Roman" w:hAnsi="Times New Roman"/>
          <w:sz w:val="28"/>
          <w:szCs w:val="28"/>
          <w:highlight w:val="white"/>
        </w:rPr>
        <w:t>т</w:t>
      </w:r>
      <w:r>
        <w:rPr>
          <w:rFonts w:ascii="Times New Roman" w:hAnsi="Times New Roman"/>
          <w:sz w:val="28"/>
          <w:szCs w:val="28"/>
          <w:highlight w:val="white"/>
        </w:rPr>
        <w:t>рации Чернянского муниципального округа Белгородской области.</w:t>
      </w:r>
    </w:p>
    <w:p w:rsidR="00A122A9" w:rsidRDefault="00100C2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highlight w:val="white"/>
        </w:rPr>
        <w:t>9) Федеральный закон № 210-ФЗ</w:t>
      </w:r>
      <w:r>
        <w:rPr>
          <w:rFonts w:ascii="Times New Roman" w:hAnsi="Times New Roman"/>
          <w:sz w:val="28"/>
          <w:szCs w:val="28"/>
          <w:highlight w:val="white"/>
        </w:rPr>
        <w:t xml:space="preserve"> – Федеральный закон от 27 июля </w:t>
      </w:r>
      <w:r>
        <w:rPr>
          <w:rFonts w:ascii="Times New Roman" w:hAnsi="Times New Roman"/>
          <w:sz w:val="28"/>
          <w:szCs w:val="28"/>
          <w:highlight w:val="white"/>
        </w:rPr>
        <w:br/>
        <w:t>2010 г</w:t>
      </w:r>
      <w:r>
        <w:rPr>
          <w:rFonts w:ascii="Times New Roman" w:hAnsi="Times New Roman"/>
          <w:sz w:val="28"/>
          <w:szCs w:val="28"/>
          <w:highlight w:val="white"/>
        </w:rPr>
        <w:t xml:space="preserve">ода № 210-ФЗ «Об организации предоставления государственных </w:t>
      </w:r>
      <w:r>
        <w:rPr>
          <w:rFonts w:ascii="Times New Roman" w:hAnsi="Times New Roman"/>
          <w:sz w:val="28"/>
          <w:szCs w:val="28"/>
          <w:highlight w:val="white"/>
        </w:rPr>
        <w:br/>
        <w:t>и муниципальных услуг».</w:t>
      </w:r>
    </w:p>
    <w:p w:rsidR="00A122A9" w:rsidRDefault="00100C2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</w:rPr>
        <w:t>10) ФЗ №115 – Федеральный закон  от 25 июля 2002 года №115 «О правовом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ложении иностранных граждан в Российской Федерации»;</w:t>
      </w:r>
    </w:p>
    <w:p w:rsidR="00A122A9" w:rsidRDefault="00100C2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>11) Региональная спортивная федерация - региональная спортивная федерация по виду спорта.</w:t>
      </w:r>
    </w:p>
    <w:p w:rsidR="00A122A9" w:rsidRDefault="00100C2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white"/>
        </w:rPr>
        <w:t>12) Физкультурно-спортивная организация, включенная в перечень, - физкул</w:t>
      </w:r>
      <w:r>
        <w:rPr>
          <w:rFonts w:ascii="Times New Roman" w:hAnsi="Times New Roman"/>
          <w:sz w:val="28"/>
          <w:szCs w:val="28"/>
          <w:highlight w:val="white"/>
        </w:rPr>
        <w:t>ь</w:t>
      </w:r>
      <w:r>
        <w:rPr>
          <w:rFonts w:ascii="Times New Roman" w:hAnsi="Times New Roman"/>
          <w:sz w:val="28"/>
          <w:szCs w:val="28"/>
          <w:highlight w:val="white"/>
        </w:rPr>
        <w:t>турно-спортивная организация, включенная в перечень, утверждаемый Министерством спорта Россий</w:t>
      </w:r>
      <w:r>
        <w:rPr>
          <w:rFonts w:ascii="Times New Roman" w:hAnsi="Times New Roman"/>
          <w:sz w:val="28"/>
          <w:szCs w:val="28"/>
          <w:highlight w:val="white"/>
        </w:rPr>
        <w:t>ской Федерации в соответствии с частью 6 статьи 25 Федерального зак</w:t>
      </w:r>
      <w:r>
        <w:rPr>
          <w:rFonts w:ascii="Times New Roman" w:hAnsi="Times New Roman"/>
          <w:sz w:val="28"/>
          <w:szCs w:val="28"/>
          <w:highlight w:val="white"/>
        </w:rPr>
        <w:t>о</w:t>
      </w:r>
      <w:r>
        <w:rPr>
          <w:rFonts w:ascii="Times New Roman" w:hAnsi="Times New Roman"/>
          <w:sz w:val="28"/>
          <w:szCs w:val="28"/>
          <w:highlight w:val="white"/>
        </w:rPr>
        <w:t>на от 4 декабря 2007 г. № 329-ФЗ «О физической культуре и спорте в Российской Ф</w:t>
      </w:r>
      <w:r>
        <w:rPr>
          <w:rFonts w:ascii="Times New Roman" w:hAnsi="Times New Roman"/>
          <w:sz w:val="28"/>
          <w:szCs w:val="28"/>
          <w:highlight w:val="white"/>
        </w:rPr>
        <w:t>е</w:t>
      </w:r>
      <w:r>
        <w:rPr>
          <w:rFonts w:ascii="Times New Roman" w:hAnsi="Times New Roman"/>
          <w:sz w:val="28"/>
          <w:szCs w:val="28"/>
          <w:highlight w:val="white"/>
        </w:rPr>
        <w:t>дерации», осуществляющей учет судейской деятельности спортивного судьи.</w:t>
      </w:r>
    </w:p>
    <w:p w:rsidR="00A122A9" w:rsidRDefault="00100C2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13) Положение – Положение о спортивн</w:t>
      </w:r>
      <w:r>
        <w:rPr>
          <w:rFonts w:ascii="Times New Roman" w:hAnsi="Times New Roman"/>
          <w:sz w:val="28"/>
          <w:szCs w:val="28"/>
        </w:rPr>
        <w:t xml:space="preserve">ых судьях, утвержденное приказом </w:t>
      </w:r>
      <w:proofErr w:type="spellStart"/>
      <w:r>
        <w:rPr>
          <w:rFonts w:ascii="Times New Roman" w:hAnsi="Times New Roman"/>
          <w:sz w:val="28"/>
          <w:szCs w:val="28"/>
        </w:rPr>
        <w:t>Минспорта</w:t>
      </w:r>
      <w:proofErr w:type="spellEnd"/>
      <w:r>
        <w:rPr>
          <w:rFonts w:ascii="Times New Roman" w:hAnsi="Times New Roman"/>
          <w:sz w:val="28"/>
          <w:szCs w:val="28"/>
        </w:rPr>
        <w:t xml:space="preserve"> России от 28.02.2017 № 134.</w:t>
      </w:r>
    </w:p>
    <w:p w:rsidR="00A122A9" w:rsidRDefault="00100C22">
      <w:pPr>
        <w:spacing w:after="0" w:line="240" w:lineRule="auto"/>
        <w:ind w:firstLine="708"/>
        <w:jc w:val="both"/>
        <w:rPr>
          <w:rFonts w:ascii="Times New Roman" w:hAnsi="Times New Roman"/>
          <w:highlight w:val="white"/>
        </w:rPr>
        <w:sectPr w:rsidR="00A122A9">
          <w:pgSz w:w="11906" w:h="16838"/>
          <w:pgMar w:top="780" w:right="400" w:bottom="280" w:left="980" w:header="0" w:footer="0" w:gutter="0"/>
          <w:cols w:space="1701"/>
          <w:docGrid w:linePitch="360"/>
        </w:sectPr>
      </w:pPr>
      <w:r>
        <w:rPr>
          <w:rFonts w:ascii="Times New Roman" w:hAnsi="Times New Roman"/>
          <w:sz w:val="28"/>
          <w:szCs w:val="28"/>
        </w:rPr>
        <w:t>14) ЕГРЮЛ – Единый государственный реестр юридических лиц.</w:t>
      </w:r>
      <w:r>
        <w:rPr>
          <w:rFonts w:ascii="Times New Roman" w:hAnsi="Times New Roman"/>
          <w:sz w:val="28"/>
          <w:szCs w:val="28"/>
          <w:highlight w:val="white"/>
        </w:rPr>
        <w:t>.</w:t>
      </w:r>
    </w:p>
    <w:p w:rsidR="00A122A9" w:rsidRDefault="00100C22">
      <w:pPr>
        <w:spacing w:after="0" w:line="240" w:lineRule="auto"/>
        <w:jc w:val="center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b/>
          <w:bCs/>
          <w:sz w:val="28"/>
          <w:szCs w:val="28"/>
          <w:highlight w:val="white"/>
        </w:rPr>
        <w:lastRenderedPageBreak/>
        <w:t xml:space="preserve">                                                                                           Приложение №2</w:t>
      </w:r>
    </w:p>
    <w:p w:rsidR="00A122A9" w:rsidRDefault="00100C2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/>
          <w:b/>
          <w:bCs/>
          <w:sz w:val="28"/>
          <w:szCs w:val="28"/>
          <w:highlight w:val="white"/>
        </w:rPr>
        <w:t xml:space="preserve">                                                                                           к Административному</w:t>
      </w:r>
    </w:p>
    <w:p w:rsidR="00A122A9" w:rsidRDefault="00100C22">
      <w:pPr>
        <w:spacing w:after="0" w:line="240" w:lineRule="auto"/>
        <w:jc w:val="center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b/>
          <w:bCs/>
          <w:sz w:val="28"/>
          <w:szCs w:val="28"/>
          <w:highlight w:val="white"/>
        </w:rPr>
        <w:t xml:space="preserve">                                                                                          регламенту </w:t>
      </w:r>
    </w:p>
    <w:p w:rsidR="00A122A9" w:rsidRDefault="00100C2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/>
          <w:b/>
          <w:bCs/>
          <w:sz w:val="28"/>
          <w:szCs w:val="28"/>
          <w:highlight w:val="white"/>
        </w:rPr>
        <w:t xml:space="preserve">                                          </w:t>
      </w:r>
      <w:r>
        <w:rPr>
          <w:rFonts w:ascii="Times New Roman" w:hAnsi="Times New Roman"/>
          <w:b/>
          <w:bCs/>
          <w:sz w:val="28"/>
          <w:szCs w:val="28"/>
          <w:highlight w:val="white"/>
        </w:rPr>
        <w:t xml:space="preserve">                                                предоставления</w:t>
      </w:r>
    </w:p>
    <w:p w:rsidR="00A122A9" w:rsidRDefault="00100C22">
      <w:pPr>
        <w:spacing w:after="0" w:line="240" w:lineRule="auto"/>
        <w:jc w:val="center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b/>
          <w:bCs/>
          <w:sz w:val="28"/>
          <w:szCs w:val="28"/>
          <w:highlight w:val="white"/>
        </w:rPr>
        <w:t xml:space="preserve">                                                                                              муниципальной услуги</w:t>
      </w:r>
    </w:p>
    <w:p w:rsidR="00A122A9" w:rsidRDefault="00100C22">
      <w:pPr>
        <w:tabs>
          <w:tab w:val="left" w:pos="2694"/>
          <w:tab w:val="left" w:pos="368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/>
          <w:b/>
          <w:bCs/>
          <w:sz w:val="28"/>
          <w:szCs w:val="28"/>
          <w:highlight w:val="white"/>
        </w:rPr>
        <w:t xml:space="preserve">                                                                              </w:t>
      </w:r>
      <w:r>
        <w:rPr>
          <w:rFonts w:ascii="Times New Roman" w:hAnsi="Times New Roman"/>
          <w:b/>
          <w:bCs/>
          <w:sz w:val="28"/>
          <w:szCs w:val="28"/>
          <w:highlight w:val="white"/>
        </w:rPr>
        <w:t xml:space="preserve">            «Присвоение </w:t>
      </w:r>
      <w:proofErr w:type="gramStart"/>
      <w:r>
        <w:rPr>
          <w:rFonts w:ascii="Times New Roman" w:hAnsi="Times New Roman"/>
          <w:b/>
          <w:bCs/>
          <w:sz w:val="28"/>
          <w:szCs w:val="28"/>
          <w:highlight w:val="white"/>
        </w:rPr>
        <w:t>квалификационной</w:t>
      </w:r>
      <w:proofErr w:type="gramEnd"/>
      <w:r>
        <w:rPr>
          <w:rFonts w:ascii="Times New Roman" w:hAnsi="Times New Roman"/>
          <w:b/>
          <w:bCs/>
          <w:sz w:val="28"/>
          <w:szCs w:val="28"/>
          <w:highlight w:val="white"/>
        </w:rPr>
        <w:t xml:space="preserve">    </w:t>
      </w:r>
    </w:p>
    <w:p w:rsidR="00A122A9" w:rsidRDefault="00100C22">
      <w:pPr>
        <w:tabs>
          <w:tab w:val="left" w:pos="2694"/>
          <w:tab w:val="left" w:pos="368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/>
          <w:b/>
          <w:bCs/>
          <w:sz w:val="28"/>
          <w:szCs w:val="28"/>
          <w:highlight w:val="white"/>
        </w:rPr>
        <w:t xml:space="preserve">                                                                                           категории спортивного судьи                                                                                             </w:t>
      </w:r>
      <w:r>
        <w:rPr>
          <w:rFonts w:ascii="Times New Roman" w:hAnsi="Times New Roman"/>
          <w:b/>
          <w:bCs/>
          <w:sz w:val="28"/>
          <w:szCs w:val="28"/>
          <w:highlight w:val="white"/>
        </w:rPr>
        <w:t xml:space="preserve">                                                                                                                                                      </w:t>
      </w:r>
    </w:p>
    <w:p w:rsidR="00A122A9" w:rsidRDefault="00100C22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«Спортивный судья </w:t>
      </w:r>
      <w:r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третьей      </w:t>
      </w:r>
    </w:p>
    <w:p w:rsidR="00A122A9" w:rsidRDefault="00100C22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                                                                                                                    категории, «Спортивный судья                                                                                   </w:t>
      </w:r>
    </w:p>
    <w:p w:rsidR="00A122A9" w:rsidRDefault="00100C22">
      <w:pPr>
        <w:pStyle w:val="Standard"/>
        <w:spacing w:after="0" w:line="240" w:lineRule="auto"/>
        <w:jc w:val="both"/>
        <w:rPr>
          <w:highlight w:val="white"/>
        </w:rPr>
      </w:pPr>
      <w:r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              </w:t>
      </w:r>
      <w:r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                                                                                                                  второй категории»</w:t>
      </w:r>
    </w:p>
    <w:p w:rsidR="00A122A9" w:rsidRDefault="00A122A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</w:p>
    <w:p w:rsidR="00A122A9" w:rsidRDefault="00100C22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</w:rPr>
        <w:t>Идентификаторы категорий (признаков) заявителей</w:t>
      </w:r>
    </w:p>
    <w:p w:rsidR="00A122A9" w:rsidRDefault="00A122A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</w:p>
    <w:tbl>
      <w:tblPr>
        <w:tblW w:w="5000" w:type="pct"/>
        <w:tblLayout w:type="fixed"/>
        <w:tblLook w:val="04A0"/>
      </w:tblPr>
      <w:tblGrid>
        <w:gridCol w:w="1026"/>
        <w:gridCol w:w="3395"/>
        <w:gridCol w:w="8018"/>
        <w:gridCol w:w="2347"/>
      </w:tblGrid>
      <w:tr w:rsidR="00A122A9">
        <w:trPr>
          <w:tblHeader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2A9" w:rsidRDefault="00100C22">
            <w:pPr>
              <w:jc w:val="center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b/>
                <w:sz w:val="20"/>
                <w:highlight w:val="white"/>
              </w:rPr>
              <w:t>№</w:t>
            </w:r>
          </w:p>
        </w:tc>
        <w:tc>
          <w:tcPr>
            <w:tcW w:w="3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2A9" w:rsidRDefault="00100C22">
            <w:pPr>
              <w:jc w:val="center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b/>
                <w:sz w:val="20"/>
                <w:highlight w:val="white"/>
              </w:rPr>
              <w:t>Результат предоставления  мун</w:t>
            </w:r>
            <w:r>
              <w:rPr>
                <w:rFonts w:ascii="Times New Roman" w:hAnsi="Times New Roman"/>
                <w:b/>
                <w:sz w:val="20"/>
                <w:highlight w:val="white"/>
              </w:rPr>
              <w:t>и</w:t>
            </w:r>
            <w:r>
              <w:rPr>
                <w:rFonts w:ascii="Times New Roman" w:hAnsi="Times New Roman"/>
                <w:b/>
                <w:sz w:val="20"/>
                <w:highlight w:val="white"/>
              </w:rPr>
              <w:t>ципальной услуги</w:t>
            </w:r>
          </w:p>
        </w:tc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2A9" w:rsidRDefault="00100C22">
            <w:pPr>
              <w:jc w:val="center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b/>
                <w:sz w:val="20"/>
                <w:highlight w:val="white"/>
              </w:rPr>
              <w:t>Наименования отдельного признака заявителя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2A9" w:rsidRDefault="00100C22">
            <w:pPr>
              <w:jc w:val="center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b/>
                <w:sz w:val="20"/>
                <w:highlight w:val="white"/>
              </w:rPr>
              <w:t>Идентификатор о</w:t>
            </w:r>
            <w:r>
              <w:rPr>
                <w:rFonts w:ascii="Times New Roman" w:hAnsi="Times New Roman"/>
                <w:b/>
                <w:sz w:val="20"/>
                <w:highlight w:val="white"/>
              </w:rPr>
              <w:t>т</w:t>
            </w:r>
            <w:r>
              <w:rPr>
                <w:rFonts w:ascii="Times New Roman" w:hAnsi="Times New Roman"/>
                <w:b/>
                <w:sz w:val="20"/>
                <w:highlight w:val="white"/>
              </w:rPr>
              <w:t>дельного признака заявителей</w:t>
            </w:r>
          </w:p>
        </w:tc>
      </w:tr>
      <w:tr w:rsidR="00A122A9">
        <w:trPr>
          <w:trHeight w:val="550"/>
        </w:trPr>
        <w:tc>
          <w:tcPr>
            <w:tcW w:w="10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22A9" w:rsidRDefault="00100C22">
            <w:pPr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b/>
                <w:sz w:val="20"/>
                <w:highlight w:val="white"/>
              </w:rPr>
              <w:t>1</w:t>
            </w:r>
          </w:p>
          <w:p w:rsidR="00A122A9" w:rsidRDefault="00A122A9">
            <w:pPr>
              <w:rPr>
                <w:highlight w:val="white"/>
              </w:rPr>
            </w:pPr>
          </w:p>
          <w:p w:rsidR="00A122A9" w:rsidRDefault="00A122A9">
            <w:pPr>
              <w:rPr>
                <w:highlight w:val="white"/>
              </w:rPr>
            </w:pPr>
          </w:p>
          <w:p w:rsidR="00A122A9" w:rsidRDefault="00A122A9">
            <w:pPr>
              <w:rPr>
                <w:highlight w:val="white"/>
              </w:rPr>
            </w:pPr>
          </w:p>
        </w:tc>
        <w:tc>
          <w:tcPr>
            <w:tcW w:w="33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2A9" w:rsidRDefault="00100C22">
            <w:pPr>
              <w:pStyle w:val="Footer"/>
              <w:jc w:val="both"/>
              <w:rPr>
                <w:rFonts w:ascii="Times New Roman" w:eastAsia="Calibri" w:hAnsi="Times New Roman"/>
                <w:sz w:val="28"/>
                <w:szCs w:val="28"/>
                <w:highlight w:val="white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highlight w:val="white"/>
                <w:lang w:eastAsia="en-US"/>
              </w:rPr>
              <w:t>присвоение квалификацио</w:t>
            </w:r>
            <w:r>
              <w:rPr>
                <w:rFonts w:ascii="Times New Roman" w:eastAsia="Calibri" w:hAnsi="Times New Roman"/>
                <w:sz w:val="24"/>
                <w:szCs w:val="24"/>
                <w:highlight w:val="white"/>
                <w:lang w:eastAsia="en-US"/>
              </w:rPr>
              <w:t>н</w:t>
            </w:r>
            <w:r>
              <w:rPr>
                <w:rFonts w:ascii="Times New Roman" w:eastAsia="Calibri" w:hAnsi="Times New Roman"/>
                <w:sz w:val="24"/>
                <w:szCs w:val="24"/>
                <w:highlight w:val="white"/>
                <w:lang w:eastAsia="en-US"/>
              </w:rPr>
              <w:t>ной категории спортивного судьи «спортивный судья третьей категории», «спо</w:t>
            </w:r>
            <w:r>
              <w:rPr>
                <w:rFonts w:ascii="Times New Roman" w:eastAsia="Calibri" w:hAnsi="Times New Roman"/>
                <w:sz w:val="24"/>
                <w:szCs w:val="24"/>
                <w:highlight w:val="white"/>
                <w:lang w:eastAsia="en-US"/>
              </w:rPr>
              <w:t>р</w:t>
            </w:r>
            <w:r>
              <w:rPr>
                <w:rFonts w:ascii="Times New Roman" w:eastAsia="Calibri" w:hAnsi="Times New Roman"/>
                <w:sz w:val="24"/>
                <w:szCs w:val="24"/>
                <w:highlight w:val="white"/>
                <w:lang w:eastAsia="en-US"/>
              </w:rPr>
              <w:t>тивный судья второй катег</w:t>
            </w:r>
            <w:r>
              <w:rPr>
                <w:rFonts w:ascii="Times New Roman" w:eastAsia="Calibri" w:hAnsi="Times New Roman"/>
                <w:sz w:val="24"/>
                <w:szCs w:val="24"/>
                <w:highlight w:val="white"/>
                <w:lang w:eastAsia="en-US"/>
              </w:rPr>
              <w:t>о</w:t>
            </w:r>
            <w:r>
              <w:rPr>
                <w:rFonts w:ascii="Times New Roman" w:eastAsia="Calibri" w:hAnsi="Times New Roman"/>
                <w:sz w:val="24"/>
                <w:szCs w:val="24"/>
                <w:highlight w:val="white"/>
                <w:lang w:eastAsia="en-US"/>
              </w:rPr>
              <w:t>рии»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/</w:t>
            </w:r>
            <w:r>
              <w:rPr>
                <w:rFonts w:ascii="Times New Roman" w:eastAsia="Calibri" w:hAnsi="Times New Roman"/>
                <w:sz w:val="24"/>
                <w:szCs w:val="24"/>
                <w:highlight w:val="white"/>
                <w:lang w:eastAsia="en-US"/>
              </w:rPr>
              <w:t>отказ в присвоении кв</w:t>
            </w:r>
            <w:r>
              <w:rPr>
                <w:rFonts w:ascii="Times New Roman" w:eastAsia="Calibri" w:hAnsi="Times New Roman"/>
                <w:sz w:val="24"/>
                <w:szCs w:val="24"/>
                <w:highlight w:val="white"/>
                <w:lang w:eastAsia="en-US"/>
              </w:rPr>
              <w:t>а</w:t>
            </w:r>
            <w:r>
              <w:rPr>
                <w:rFonts w:ascii="Times New Roman" w:eastAsia="Calibri" w:hAnsi="Times New Roman"/>
                <w:sz w:val="24"/>
                <w:szCs w:val="24"/>
                <w:highlight w:val="white"/>
                <w:lang w:eastAsia="en-US"/>
              </w:rPr>
              <w:t>лификацион</w:t>
            </w:r>
            <w:r>
              <w:rPr>
                <w:rFonts w:ascii="Times New Roman" w:eastAsia="Calibri" w:hAnsi="Times New Roman"/>
                <w:sz w:val="24"/>
                <w:szCs w:val="24"/>
                <w:highlight w:val="white"/>
                <w:lang w:eastAsia="en-US"/>
              </w:rPr>
              <w:t>ной категории спортивного судьи «спорти</w:t>
            </w:r>
            <w:r>
              <w:rPr>
                <w:rFonts w:ascii="Times New Roman" w:eastAsia="Calibri" w:hAnsi="Times New Roman"/>
                <w:sz w:val="24"/>
                <w:szCs w:val="24"/>
                <w:highlight w:val="white"/>
                <w:lang w:eastAsia="en-US"/>
              </w:rPr>
              <w:t>в</w:t>
            </w:r>
            <w:r>
              <w:rPr>
                <w:rFonts w:ascii="Times New Roman" w:eastAsia="Calibri" w:hAnsi="Times New Roman"/>
                <w:sz w:val="24"/>
                <w:szCs w:val="24"/>
                <w:highlight w:val="white"/>
                <w:lang w:eastAsia="en-US"/>
              </w:rPr>
              <w:t>ный судья третьей категории», «спортивный судья второй к</w:t>
            </w:r>
            <w:r>
              <w:rPr>
                <w:rFonts w:ascii="Times New Roman" w:eastAsia="Calibri" w:hAnsi="Times New Roman"/>
                <w:sz w:val="24"/>
                <w:szCs w:val="24"/>
                <w:highlight w:val="white"/>
                <w:lang w:eastAsia="en-US"/>
              </w:rPr>
              <w:t>а</w:t>
            </w:r>
            <w:r>
              <w:rPr>
                <w:rFonts w:ascii="Times New Roman" w:eastAsia="Calibri" w:hAnsi="Times New Roman"/>
                <w:sz w:val="24"/>
                <w:szCs w:val="24"/>
                <w:highlight w:val="white"/>
                <w:lang w:eastAsia="en-US"/>
              </w:rPr>
              <w:t>тегории»</w:t>
            </w:r>
          </w:p>
        </w:tc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22A9" w:rsidRDefault="00100C22">
            <w:pPr>
              <w:pStyle w:val="Standard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  <w:highlight w:val="white"/>
                <w:shd w:val="clear" w:color="auto" w:fill="FFFFFF"/>
              </w:rPr>
              <w:t xml:space="preserve">1) 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FFFFFF"/>
              </w:rPr>
              <w:t>региональная спортивная федерация</w:t>
            </w:r>
          </w:p>
          <w:p w:rsidR="00A122A9" w:rsidRDefault="00100C22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FFFFFF"/>
              </w:rPr>
              <w:t xml:space="preserve">2)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физкультурно-спортивная организация, включенная в перечень</w:t>
            </w:r>
          </w:p>
          <w:p w:rsidR="00A122A9" w:rsidRDefault="00100C22">
            <w:pPr>
              <w:pStyle w:val="Standar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3) представитель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FFFFFF"/>
              </w:rPr>
              <w:t>региональной спортивной федераци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</w:t>
            </w:r>
          </w:p>
          <w:p w:rsidR="00A122A9" w:rsidRDefault="00100C22">
            <w:pPr>
              <w:pStyle w:val="Standard"/>
              <w:jc w:val="both"/>
              <w:rPr>
                <w:rFonts w:ascii="Times New Roman" w:hAnsi="Times New Roman" w:cs="Times New Roman"/>
                <w:caps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4) представитель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физкультурно-спортивной организации, включенной в перечень</w:t>
            </w:r>
          </w:p>
          <w:p w:rsidR="00A122A9" w:rsidRDefault="00A122A9">
            <w:pPr>
              <w:pStyle w:val="Standard"/>
              <w:jc w:val="both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22A9" w:rsidRDefault="00100C22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1А</w:t>
            </w:r>
          </w:p>
          <w:p w:rsidR="00A122A9" w:rsidRDefault="00100C22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2А</w:t>
            </w:r>
          </w:p>
          <w:p w:rsidR="00A122A9" w:rsidRDefault="00100C22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3А</w:t>
            </w:r>
          </w:p>
          <w:p w:rsidR="00A122A9" w:rsidRDefault="00100C22">
            <w:pPr>
              <w:jc w:val="center"/>
              <w:rPr>
                <w:rFonts w:ascii="Times New Roman" w:hAnsi="Times New Roman"/>
                <w:strike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4А</w:t>
            </w:r>
          </w:p>
        </w:tc>
      </w:tr>
      <w:tr w:rsidR="00A122A9">
        <w:trPr>
          <w:trHeight w:val="1635"/>
        </w:trPr>
        <w:tc>
          <w:tcPr>
            <w:tcW w:w="10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22A9" w:rsidRDefault="00100C22">
            <w:pPr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3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2A9" w:rsidRDefault="00100C22">
            <w:pPr>
              <w:pStyle w:val="Footer"/>
              <w:jc w:val="both"/>
              <w:rPr>
                <w:rFonts w:ascii="Times New Roman" w:eastAsia="Calibri" w:hAnsi="Times New Roman"/>
                <w:sz w:val="28"/>
                <w:szCs w:val="28"/>
                <w:highlight w:val="white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highlight w:val="white"/>
                <w:lang w:eastAsia="en-US"/>
              </w:rPr>
              <w:t>лишение квалификационной категории спортивного судьи «спортивный судья третьей категории», «спортивный с</w:t>
            </w:r>
            <w:r>
              <w:rPr>
                <w:rFonts w:ascii="Times New Roman" w:eastAsia="Calibri" w:hAnsi="Times New Roman"/>
                <w:sz w:val="24"/>
                <w:szCs w:val="24"/>
                <w:highlight w:val="white"/>
                <w:lang w:eastAsia="en-US"/>
              </w:rPr>
              <w:t>у</w:t>
            </w:r>
            <w:r>
              <w:rPr>
                <w:rFonts w:ascii="Times New Roman" w:eastAsia="Calibri" w:hAnsi="Times New Roman"/>
                <w:sz w:val="24"/>
                <w:szCs w:val="24"/>
                <w:highlight w:val="white"/>
                <w:lang w:eastAsia="en-US"/>
              </w:rPr>
              <w:t>дья второй категории»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/</w:t>
            </w:r>
            <w:r>
              <w:rPr>
                <w:rFonts w:ascii="Times New Roman" w:eastAsia="Calibri" w:hAnsi="Times New Roman"/>
                <w:sz w:val="24"/>
                <w:szCs w:val="24"/>
                <w:highlight w:val="white"/>
                <w:lang w:eastAsia="en-US"/>
              </w:rPr>
              <w:t xml:space="preserve">отказ в лишении квалификационной </w:t>
            </w:r>
            <w:r>
              <w:rPr>
                <w:rFonts w:ascii="Times New Roman" w:eastAsia="Calibri" w:hAnsi="Times New Roman"/>
                <w:sz w:val="24"/>
                <w:szCs w:val="24"/>
                <w:highlight w:val="white"/>
                <w:lang w:eastAsia="en-US"/>
              </w:rPr>
              <w:lastRenderedPageBreak/>
              <w:t>категории спортивного судьи «спортивный судья третьей категории», «спортивный с</w:t>
            </w:r>
            <w:r>
              <w:rPr>
                <w:rFonts w:ascii="Times New Roman" w:eastAsia="Calibri" w:hAnsi="Times New Roman"/>
                <w:sz w:val="24"/>
                <w:szCs w:val="24"/>
                <w:highlight w:val="white"/>
                <w:lang w:eastAsia="en-US"/>
              </w:rPr>
              <w:t>у</w:t>
            </w:r>
            <w:r>
              <w:rPr>
                <w:rFonts w:ascii="Times New Roman" w:eastAsia="Calibri" w:hAnsi="Times New Roman"/>
                <w:sz w:val="24"/>
                <w:szCs w:val="24"/>
                <w:highlight w:val="white"/>
                <w:lang w:eastAsia="en-US"/>
              </w:rPr>
              <w:t>дья второй категории»</w:t>
            </w:r>
          </w:p>
        </w:tc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22A9" w:rsidRDefault="00100C22">
            <w:pPr>
              <w:pStyle w:val="Standard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  <w:highlight w:val="white"/>
                <w:shd w:val="clear" w:color="auto" w:fill="FFFFFF"/>
              </w:rPr>
              <w:lastRenderedPageBreak/>
              <w:t xml:space="preserve">1) 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FFFFFF"/>
              </w:rPr>
              <w:t>региональная спортивная федерация</w:t>
            </w:r>
          </w:p>
          <w:p w:rsidR="00A122A9" w:rsidRDefault="00100C22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FFFFFF"/>
              </w:rPr>
              <w:t xml:space="preserve">2)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физкультурно-спортивная организация, включенная в перечень</w:t>
            </w:r>
          </w:p>
          <w:p w:rsidR="00A122A9" w:rsidRDefault="00100C22">
            <w:pPr>
              <w:pStyle w:val="Standar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3) представитель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FFFFFF"/>
              </w:rPr>
              <w:t>реги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FFFFFF"/>
              </w:rPr>
              <w:t>ональной спортивной федераци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</w:t>
            </w:r>
          </w:p>
          <w:p w:rsidR="00A122A9" w:rsidRDefault="00100C22">
            <w:pPr>
              <w:pStyle w:val="Standard"/>
              <w:jc w:val="both"/>
              <w:rPr>
                <w:rFonts w:ascii="Times New Roman" w:hAnsi="Times New Roman" w:cs="Times New Roman"/>
                <w:caps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4) представитель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физкультурно-спортивной организации, включенной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lastRenderedPageBreak/>
              <w:t>перечень</w:t>
            </w:r>
          </w:p>
          <w:p w:rsidR="00A122A9" w:rsidRDefault="00A122A9">
            <w:pPr>
              <w:pStyle w:val="Standard"/>
              <w:jc w:val="both"/>
              <w:rPr>
                <w:caps/>
                <w:highlight w:val="cyan"/>
              </w:rPr>
            </w:pP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22A9" w:rsidRDefault="00100C22">
            <w:pPr>
              <w:pStyle w:val="Standard"/>
              <w:jc w:val="center"/>
              <w:rPr>
                <w:rFonts w:ascii="Times New Roman" w:hAnsi="Times New Roman"/>
                <w:b/>
                <w:bCs/>
                <w:strike/>
                <w:sz w:val="24"/>
                <w:szCs w:val="24"/>
                <w:shd w:val="clear" w:color="auto" w:fill="E0C2CD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highlight w:val="white"/>
              </w:rPr>
              <w:lastRenderedPageBreak/>
              <w:t>1Б</w:t>
            </w:r>
            <w:r>
              <w:rPr>
                <w:rFonts w:ascii="Times New Roman" w:hAnsi="Times New Roman"/>
                <w:b/>
                <w:strike/>
                <w:sz w:val="24"/>
                <w:szCs w:val="24"/>
                <w:highlight w:val="white"/>
              </w:rPr>
              <w:t xml:space="preserve"> </w:t>
            </w:r>
          </w:p>
          <w:p w:rsidR="00A122A9" w:rsidRDefault="00100C22">
            <w:pPr>
              <w:pStyle w:val="Standard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2Б</w:t>
            </w:r>
          </w:p>
          <w:p w:rsidR="00A122A9" w:rsidRDefault="00100C22">
            <w:pPr>
              <w:pStyle w:val="Standard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3Б</w:t>
            </w:r>
          </w:p>
          <w:p w:rsidR="00A122A9" w:rsidRDefault="00100C22">
            <w:pPr>
              <w:pStyle w:val="Standard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4Б</w:t>
            </w:r>
          </w:p>
        </w:tc>
      </w:tr>
      <w:tr w:rsidR="00A122A9">
        <w:trPr>
          <w:trHeight w:val="1635"/>
        </w:trPr>
        <w:tc>
          <w:tcPr>
            <w:tcW w:w="10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22A9" w:rsidRDefault="00100C2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</w:t>
            </w:r>
          </w:p>
        </w:tc>
        <w:tc>
          <w:tcPr>
            <w:tcW w:w="33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2A9" w:rsidRDefault="00100C22">
            <w:pPr>
              <w:pStyle w:val="Footer"/>
              <w:jc w:val="both"/>
              <w:rPr>
                <w:rFonts w:ascii="Times New Roman" w:eastAsia="Calibri" w:hAnsi="Times New Roman"/>
                <w:sz w:val="28"/>
                <w:szCs w:val="28"/>
                <w:highlight w:val="white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highlight w:val="white"/>
                <w:lang w:eastAsia="en-US"/>
              </w:rPr>
              <w:t>восстановление квалификац</w:t>
            </w:r>
            <w:r>
              <w:rPr>
                <w:rFonts w:ascii="Times New Roman" w:eastAsia="Calibri" w:hAnsi="Times New Roman"/>
                <w:sz w:val="24"/>
                <w:szCs w:val="24"/>
                <w:highlight w:val="white"/>
                <w:lang w:eastAsia="en-US"/>
              </w:rPr>
              <w:t>и</w:t>
            </w:r>
            <w:r>
              <w:rPr>
                <w:rFonts w:ascii="Times New Roman" w:eastAsia="Calibri" w:hAnsi="Times New Roman"/>
                <w:sz w:val="24"/>
                <w:szCs w:val="24"/>
                <w:highlight w:val="white"/>
                <w:lang w:eastAsia="en-US"/>
              </w:rPr>
              <w:t>онной категории спортивного судьи «спортивный судья тре</w:t>
            </w:r>
            <w:r>
              <w:rPr>
                <w:rFonts w:ascii="Times New Roman" w:eastAsia="Calibri" w:hAnsi="Times New Roman"/>
                <w:sz w:val="24"/>
                <w:szCs w:val="24"/>
                <w:highlight w:val="white"/>
                <w:lang w:eastAsia="en-US"/>
              </w:rPr>
              <w:t>тьей категории», «спо</w:t>
            </w:r>
            <w:r>
              <w:rPr>
                <w:rFonts w:ascii="Times New Roman" w:eastAsia="Calibri" w:hAnsi="Times New Roman"/>
                <w:sz w:val="24"/>
                <w:szCs w:val="24"/>
                <w:highlight w:val="white"/>
                <w:lang w:eastAsia="en-US"/>
              </w:rPr>
              <w:t>р</w:t>
            </w:r>
            <w:r>
              <w:rPr>
                <w:rFonts w:ascii="Times New Roman" w:eastAsia="Calibri" w:hAnsi="Times New Roman"/>
                <w:sz w:val="24"/>
                <w:szCs w:val="24"/>
                <w:highlight w:val="white"/>
                <w:lang w:eastAsia="en-US"/>
              </w:rPr>
              <w:t>тивный судья второй катег</w:t>
            </w:r>
            <w:r>
              <w:rPr>
                <w:rFonts w:ascii="Times New Roman" w:eastAsia="Calibri" w:hAnsi="Times New Roman"/>
                <w:sz w:val="24"/>
                <w:szCs w:val="24"/>
                <w:highlight w:val="white"/>
                <w:lang w:eastAsia="en-US"/>
              </w:rPr>
              <w:t>о</w:t>
            </w:r>
            <w:r>
              <w:rPr>
                <w:rFonts w:ascii="Times New Roman" w:eastAsia="Calibri" w:hAnsi="Times New Roman"/>
                <w:sz w:val="24"/>
                <w:szCs w:val="24"/>
                <w:highlight w:val="white"/>
                <w:lang w:eastAsia="en-US"/>
              </w:rPr>
              <w:t>рии» и передача книжки спо</w:t>
            </w:r>
            <w:r>
              <w:rPr>
                <w:rFonts w:ascii="Times New Roman" w:eastAsia="Calibri" w:hAnsi="Times New Roman"/>
                <w:sz w:val="24"/>
                <w:szCs w:val="24"/>
                <w:highlight w:val="white"/>
                <w:lang w:eastAsia="en-US"/>
              </w:rPr>
              <w:t>р</w:t>
            </w:r>
            <w:r>
              <w:rPr>
                <w:rFonts w:ascii="Times New Roman" w:eastAsia="Calibri" w:hAnsi="Times New Roman"/>
                <w:sz w:val="24"/>
                <w:szCs w:val="24"/>
                <w:highlight w:val="white"/>
                <w:lang w:eastAsia="en-US"/>
              </w:rPr>
              <w:t>тивного судьи и нагрудного значка заявителю/отказ в во</w:t>
            </w:r>
            <w:r>
              <w:rPr>
                <w:rFonts w:ascii="Times New Roman" w:eastAsia="Calibri" w:hAnsi="Times New Roman"/>
                <w:sz w:val="24"/>
                <w:szCs w:val="24"/>
                <w:highlight w:val="white"/>
                <w:lang w:eastAsia="en-US"/>
              </w:rPr>
              <w:t>с</w:t>
            </w:r>
            <w:r>
              <w:rPr>
                <w:rFonts w:ascii="Times New Roman" w:eastAsia="Calibri" w:hAnsi="Times New Roman"/>
                <w:sz w:val="24"/>
                <w:szCs w:val="24"/>
                <w:highlight w:val="white"/>
                <w:lang w:eastAsia="en-US"/>
              </w:rPr>
              <w:t>становлении квалификацио</w:t>
            </w:r>
            <w:r>
              <w:rPr>
                <w:rFonts w:ascii="Times New Roman" w:eastAsia="Calibri" w:hAnsi="Times New Roman"/>
                <w:sz w:val="24"/>
                <w:szCs w:val="24"/>
                <w:highlight w:val="white"/>
                <w:lang w:eastAsia="en-US"/>
              </w:rPr>
              <w:t>н</w:t>
            </w:r>
            <w:r>
              <w:rPr>
                <w:rFonts w:ascii="Times New Roman" w:eastAsia="Calibri" w:hAnsi="Times New Roman"/>
                <w:sz w:val="24"/>
                <w:szCs w:val="24"/>
                <w:highlight w:val="white"/>
                <w:lang w:eastAsia="en-US"/>
              </w:rPr>
              <w:t>ной категории спортивного судьи «спортивный судья третьей категории», «спо</w:t>
            </w:r>
            <w:r>
              <w:rPr>
                <w:rFonts w:ascii="Times New Roman" w:eastAsia="Calibri" w:hAnsi="Times New Roman"/>
                <w:sz w:val="24"/>
                <w:szCs w:val="24"/>
                <w:highlight w:val="white"/>
                <w:lang w:eastAsia="en-US"/>
              </w:rPr>
              <w:t>р</w:t>
            </w:r>
            <w:r>
              <w:rPr>
                <w:rFonts w:ascii="Times New Roman" w:eastAsia="Calibri" w:hAnsi="Times New Roman"/>
                <w:sz w:val="24"/>
                <w:szCs w:val="24"/>
                <w:highlight w:val="white"/>
                <w:lang w:eastAsia="en-US"/>
              </w:rPr>
              <w:t>тивный судья второй катег</w:t>
            </w:r>
            <w:r>
              <w:rPr>
                <w:rFonts w:ascii="Times New Roman" w:eastAsia="Calibri" w:hAnsi="Times New Roman"/>
                <w:sz w:val="24"/>
                <w:szCs w:val="24"/>
                <w:highlight w:val="white"/>
                <w:lang w:eastAsia="en-US"/>
              </w:rPr>
              <w:t>о</w:t>
            </w:r>
            <w:r>
              <w:rPr>
                <w:rFonts w:ascii="Times New Roman" w:eastAsia="Calibri" w:hAnsi="Times New Roman"/>
                <w:sz w:val="24"/>
                <w:szCs w:val="24"/>
                <w:highlight w:val="white"/>
                <w:lang w:eastAsia="en-US"/>
              </w:rPr>
              <w:t>рии».</w:t>
            </w:r>
          </w:p>
        </w:tc>
        <w:tc>
          <w:tcPr>
            <w:tcW w:w="80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22A9" w:rsidRDefault="00100C22">
            <w:pPr>
              <w:pStyle w:val="Standard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  <w:highlight w:val="white"/>
                <w:shd w:val="clear" w:color="auto" w:fill="FFFFFF"/>
              </w:rPr>
              <w:t xml:space="preserve">1) 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FFFFFF"/>
              </w:rPr>
              <w:t>региональная спортивная федерация</w:t>
            </w:r>
          </w:p>
          <w:p w:rsidR="00A122A9" w:rsidRDefault="00100C22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FFFFFF"/>
              </w:rPr>
              <w:t xml:space="preserve">2)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физкультурно-спортивная организация, включенная в перечень</w:t>
            </w:r>
          </w:p>
          <w:p w:rsidR="00A122A9" w:rsidRDefault="00100C22">
            <w:pPr>
              <w:pStyle w:val="Standar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3) представитель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FFFFFF"/>
              </w:rPr>
              <w:t>региональной спортивной федераци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</w:t>
            </w:r>
          </w:p>
          <w:p w:rsidR="00A122A9" w:rsidRDefault="00100C22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4) представитель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физкультурно-спортивной организации, включенной в перечень</w:t>
            </w:r>
          </w:p>
          <w:p w:rsidR="00A122A9" w:rsidRDefault="00100C22">
            <w:pPr>
              <w:pStyle w:val="Standard"/>
              <w:jc w:val="both"/>
              <w:rPr>
                <w:rFonts w:ascii="Times New Roman" w:hAnsi="Times New Roman" w:cs="Times New Roman"/>
                <w:caps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5) спортивный судья, в отношении которого принято решение о лишении квалификационной категории в связи с наложением спортивных санкций</w:t>
            </w:r>
          </w:p>
          <w:p w:rsidR="00A122A9" w:rsidRDefault="00100C22">
            <w:pPr>
              <w:pStyle w:val="Standard"/>
              <w:jc w:val="both"/>
              <w:rPr>
                <w:rFonts w:ascii="Times New Roman" w:hAnsi="Times New Roman" w:cs="Times New Roman"/>
                <w:caps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6) спортивный судья, в отношении которого принято решение о лишении квалификационной категории в связи с наложением спорт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ивных санкций, обратившийся через представителя</w:t>
            </w:r>
          </w:p>
          <w:p w:rsidR="00A122A9" w:rsidRDefault="00A122A9">
            <w:pPr>
              <w:pStyle w:val="Standard"/>
              <w:jc w:val="both"/>
              <w:rPr>
                <w:rFonts w:ascii="Times New Roman" w:hAnsi="Times New Roman" w:cs="Times New Roman"/>
                <w:caps/>
                <w:sz w:val="24"/>
                <w:szCs w:val="24"/>
                <w:highlight w:val="white"/>
                <w:shd w:val="clear" w:color="auto" w:fill="FFFFFF"/>
              </w:rPr>
            </w:pPr>
          </w:p>
        </w:tc>
        <w:tc>
          <w:tcPr>
            <w:tcW w:w="23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22A9" w:rsidRDefault="00100C22">
            <w:pPr>
              <w:pStyle w:val="Standard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1В</w:t>
            </w:r>
          </w:p>
          <w:p w:rsidR="00A122A9" w:rsidRDefault="00100C22">
            <w:pPr>
              <w:pStyle w:val="Standard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2В</w:t>
            </w:r>
          </w:p>
          <w:p w:rsidR="00A122A9" w:rsidRDefault="00100C22">
            <w:pPr>
              <w:pStyle w:val="Standard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3В</w:t>
            </w:r>
          </w:p>
          <w:p w:rsidR="00A122A9" w:rsidRDefault="00100C22">
            <w:pPr>
              <w:pStyle w:val="Standard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4В</w:t>
            </w:r>
          </w:p>
          <w:p w:rsidR="00A122A9" w:rsidRDefault="00A122A9">
            <w:pPr>
              <w:pStyle w:val="Standard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</w:pPr>
          </w:p>
          <w:p w:rsidR="00A122A9" w:rsidRDefault="00100C22">
            <w:pPr>
              <w:pStyle w:val="Standard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5В</w:t>
            </w:r>
          </w:p>
          <w:p w:rsidR="00A122A9" w:rsidRDefault="00A122A9">
            <w:pPr>
              <w:pStyle w:val="Standard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122A9" w:rsidRDefault="00100C22">
            <w:pPr>
              <w:pStyle w:val="Standard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6В</w:t>
            </w:r>
          </w:p>
        </w:tc>
      </w:tr>
    </w:tbl>
    <w:p w:rsidR="00A122A9" w:rsidRDefault="00A122A9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</w:p>
    <w:p w:rsidR="00A122A9" w:rsidRDefault="00A122A9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</w:p>
    <w:p w:rsidR="00A122A9" w:rsidRDefault="00100C22">
      <w:pPr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br w:type="page" w:clear="all"/>
      </w:r>
    </w:p>
    <w:p w:rsidR="00A122A9" w:rsidRDefault="00100C22">
      <w:pPr>
        <w:spacing w:after="0" w:line="240" w:lineRule="auto"/>
        <w:jc w:val="center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b/>
          <w:bCs/>
          <w:sz w:val="28"/>
          <w:szCs w:val="28"/>
          <w:highlight w:val="white"/>
        </w:rPr>
        <w:lastRenderedPageBreak/>
        <w:t xml:space="preserve">                                                                                            Приложение №3</w:t>
      </w:r>
    </w:p>
    <w:p w:rsidR="00A122A9" w:rsidRDefault="00100C2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/>
          <w:b/>
          <w:bCs/>
          <w:sz w:val="28"/>
          <w:szCs w:val="28"/>
          <w:highlight w:val="white"/>
        </w:rPr>
        <w:t xml:space="preserve">                                                                                           к Административному</w:t>
      </w:r>
    </w:p>
    <w:p w:rsidR="00A122A9" w:rsidRDefault="00100C22">
      <w:pPr>
        <w:spacing w:after="0" w:line="240" w:lineRule="auto"/>
        <w:jc w:val="center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b/>
          <w:bCs/>
          <w:sz w:val="28"/>
          <w:szCs w:val="28"/>
          <w:highlight w:val="white"/>
        </w:rPr>
        <w:t xml:space="preserve">                                                                                          регламенту </w:t>
      </w:r>
    </w:p>
    <w:p w:rsidR="00A122A9" w:rsidRDefault="00100C2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/>
          <w:b/>
          <w:bCs/>
          <w:sz w:val="28"/>
          <w:szCs w:val="28"/>
          <w:highlight w:val="white"/>
        </w:rPr>
        <w:t xml:space="preserve">                                           </w:t>
      </w:r>
      <w:r>
        <w:rPr>
          <w:rFonts w:ascii="Times New Roman" w:hAnsi="Times New Roman"/>
          <w:b/>
          <w:bCs/>
          <w:sz w:val="28"/>
          <w:szCs w:val="28"/>
          <w:highlight w:val="white"/>
        </w:rPr>
        <w:t xml:space="preserve">                                               предоставления</w:t>
      </w:r>
    </w:p>
    <w:p w:rsidR="00A122A9" w:rsidRDefault="00100C22">
      <w:pPr>
        <w:spacing w:after="0" w:line="240" w:lineRule="auto"/>
        <w:jc w:val="center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b/>
          <w:bCs/>
          <w:sz w:val="28"/>
          <w:szCs w:val="28"/>
          <w:highlight w:val="white"/>
        </w:rPr>
        <w:t xml:space="preserve">                                                                                              муниципальной услуги</w:t>
      </w:r>
    </w:p>
    <w:p w:rsidR="00A122A9" w:rsidRDefault="00100C22">
      <w:pPr>
        <w:tabs>
          <w:tab w:val="left" w:pos="2694"/>
          <w:tab w:val="left" w:pos="368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/>
          <w:b/>
          <w:bCs/>
          <w:sz w:val="28"/>
          <w:szCs w:val="28"/>
          <w:highlight w:val="white"/>
        </w:rPr>
        <w:t xml:space="preserve">                                                                               </w:t>
      </w:r>
      <w:r>
        <w:rPr>
          <w:rFonts w:ascii="Times New Roman" w:hAnsi="Times New Roman"/>
          <w:b/>
          <w:bCs/>
          <w:sz w:val="28"/>
          <w:szCs w:val="28"/>
          <w:highlight w:val="white"/>
        </w:rPr>
        <w:t xml:space="preserve">           «Присвоение </w:t>
      </w:r>
      <w:proofErr w:type="gramStart"/>
      <w:r>
        <w:rPr>
          <w:rFonts w:ascii="Times New Roman" w:hAnsi="Times New Roman"/>
          <w:b/>
          <w:bCs/>
          <w:sz w:val="28"/>
          <w:szCs w:val="28"/>
          <w:highlight w:val="white"/>
        </w:rPr>
        <w:t>квалификационной</w:t>
      </w:r>
      <w:proofErr w:type="gramEnd"/>
      <w:r>
        <w:rPr>
          <w:rFonts w:ascii="Times New Roman" w:hAnsi="Times New Roman"/>
          <w:b/>
          <w:bCs/>
          <w:sz w:val="28"/>
          <w:szCs w:val="28"/>
          <w:highlight w:val="white"/>
        </w:rPr>
        <w:t xml:space="preserve">    </w:t>
      </w:r>
    </w:p>
    <w:p w:rsidR="00A122A9" w:rsidRDefault="00100C22">
      <w:pPr>
        <w:tabs>
          <w:tab w:val="left" w:pos="2694"/>
          <w:tab w:val="left" w:pos="368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/>
          <w:b/>
          <w:bCs/>
          <w:sz w:val="28"/>
          <w:szCs w:val="28"/>
          <w:highlight w:val="white"/>
        </w:rPr>
        <w:t xml:space="preserve">                                                                                           категории спортивного судьи                                                                                              </w:t>
      </w:r>
      <w:r>
        <w:rPr>
          <w:rFonts w:ascii="Times New Roman" w:hAnsi="Times New Roman"/>
          <w:b/>
          <w:bCs/>
          <w:sz w:val="28"/>
          <w:szCs w:val="28"/>
          <w:highlight w:val="white"/>
        </w:rPr>
        <w:t xml:space="preserve">                                                                                                                                                     </w:t>
      </w:r>
    </w:p>
    <w:p w:rsidR="00A122A9" w:rsidRDefault="00100C22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  <w:t xml:space="preserve">         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highlight w:val="white"/>
        </w:rPr>
        <w:t>«Спортивный судь</w:t>
      </w:r>
      <w:r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я третьей      </w:t>
      </w:r>
    </w:p>
    <w:p w:rsidR="00A122A9" w:rsidRDefault="00100C22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                                                                                                                  категории, «Спортивный судья                                                                                   </w:t>
      </w:r>
    </w:p>
    <w:p w:rsidR="00A122A9" w:rsidRDefault="00100C22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                                                                                                                             второй категории»</w:t>
      </w:r>
    </w:p>
    <w:p w:rsidR="00A122A9" w:rsidRDefault="00A122A9">
      <w:pPr>
        <w:pStyle w:val="Standard"/>
        <w:spacing w:after="0" w:line="240" w:lineRule="auto"/>
        <w:jc w:val="both"/>
        <w:rPr>
          <w:highlight w:val="white"/>
        </w:rPr>
      </w:pPr>
    </w:p>
    <w:p w:rsidR="00A122A9" w:rsidRDefault="00100C22">
      <w:pPr>
        <w:pStyle w:val="Standard"/>
        <w:spacing w:after="0" w:line="240" w:lineRule="auto"/>
        <w:jc w:val="center"/>
        <w:rPr>
          <w:highlight w:val="white"/>
        </w:rPr>
      </w:pPr>
      <w:r>
        <w:rPr>
          <w:rFonts w:ascii="Times New Roman" w:hAnsi="Times New Roman" w:cs="Times New Roman"/>
          <w:b/>
          <w:sz w:val="28"/>
          <w:szCs w:val="28"/>
          <w:highlight w:val="white"/>
        </w:rPr>
        <w:t>Исчерпывающий перечень документов, необходимых для предоставления муниципальной услуги</w:t>
      </w:r>
    </w:p>
    <w:p w:rsidR="00A122A9" w:rsidRDefault="00A122A9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</w:p>
    <w:p w:rsidR="00A122A9" w:rsidRDefault="00100C22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Таблица 1.</w:t>
      </w:r>
    </w:p>
    <w:p w:rsidR="00A122A9" w:rsidRDefault="00A122A9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</w:p>
    <w:p w:rsidR="00A122A9" w:rsidRDefault="00100C22">
      <w:pPr>
        <w:pStyle w:val="ConsPlusNormal"/>
        <w:jc w:val="center"/>
        <w:outlineLvl w:val="4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Исчерпывающи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й перечень документов и (или) информации, которые заявитель должен предоставить самосто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я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тельно, а также требования к ним</w:t>
      </w:r>
    </w:p>
    <w:p w:rsidR="00A122A9" w:rsidRDefault="00A122A9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W w:w="1466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96"/>
        <w:gridCol w:w="1775"/>
        <w:gridCol w:w="5386"/>
        <w:gridCol w:w="2693"/>
        <w:gridCol w:w="4113"/>
      </w:tblGrid>
      <w:tr w:rsidR="00A122A9">
        <w:trPr>
          <w:trHeight w:val="1539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2A9" w:rsidRDefault="00100C22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п</w:t>
            </w:r>
            <w:proofErr w:type="spellEnd"/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2A9" w:rsidRDefault="00100C22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Идентифик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а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то</w:t>
            </w:r>
            <w:proofErr w:type="gramStart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р(</w:t>
            </w:r>
            <w:proofErr w:type="spellStart"/>
            <w:proofErr w:type="gramEnd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ы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) катег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о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рий (призн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а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ков) заявит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е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лей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2A9" w:rsidRDefault="00100C22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Наименование документа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br/>
              <w:t>и (или) информации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2A9" w:rsidRDefault="00100C22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Способы подачи док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у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ментов</w:t>
            </w:r>
          </w:p>
          <w:p w:rsidR="00A122A9" w:rsidRDefault="00100C22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(уполномоченный о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р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ган, почта, ЕПГУ, МФЦ)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2A9" w:rsidRDefault="00100C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Требование к документу 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br/>
              <w:t xml:space="preserve">и (или) информации, 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br/>
              <w:t>в том числе к формату, количеству либо указание на его отсутствие</w:t>
            </w:r>
          </w:p>
        </w:tc>
      </w:tr>
      <w:tr w:rsidR="00A122A9">
        <w:trPr>
          <w:trHeight w:val="19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2A9" w:rsidRDefault="00100C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2A9" w:rsidRDefault="00100C22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1А-4А</w:t>
            </w:r>
          </w:p>
          <w:p w:rsidR="00A122A9" w:rsidRDefault="00A122A9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2A9" w:rsidRDefault="00A122A9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2A9" w:rsidRDefault="00A122A9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2A9" w:rsidRDefault="00A122A9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2A9" w:rsidRDefault="00100C22">
            <w:pPr>
              <w:rPr>
                <w:rFonts w:ascii="Times New Roman" w:hAnsi="Times New Roman"/>
                <w:strike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 xml:space="preserve">Представление к присвоению квалификационной категории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спортивного</w:t>
            </w:r>
            <w:proofErr w:type="gram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2A9" w:rsidRDefault="00100C22">
            <w:pPr>
              <w:pStyle w:val="18"/>
              <w:ind w:left="0"/>
              <w:jc w:val="both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1)уполномоченный о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>р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>ган;</w:t>
            </w:r>
          </w:p>
          <w:p w:rsidR="00A122A9" w:rsidRDefault="00100C22">
            <w:pPr>
              <w:pStyle w:val="18"/>
              <w:ind w:left="0"/>
              <w:jc w:val="both"/>
              <w:rPr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2)почта;</w:t>
            </w:r>
          </w:p>
          <w:p w:rsidR="00A122A9" w:rsidRDefault="00100C22">
            <w:pPr>
              <w:pStyle w:val="18"/>
              <w:ind w:left="0"/>
              <w:jc w:val="both"/>
              <w:rPr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3)ЕПГУ.</w:t>
            </w:r>
          </w:p>
          <w:p w:rsidR="00A122A9" w:rsidRDefault="00A122A9">
            <w:pPr>
              <w:pStyle w:val="18"/>
              <w:ind w:left="711"/>
              <w:jc w:val="both"/>
              <w:rPr>
                <w:color w:val="000000" w:themeColor="text1"/>
                <w:sz w:val="22"/>
                <w:szCs w:val="22"/>
                <w:highlight w:val="white"/>
              </w:rPr>
            </w:pPr>
          </w:p>
          <w:p w:rsidR="00A122A9" w:rsidRDefault="00A122A9">
            <w:pPr>
              <w:pStyle w:val="18"/>
              <w:jc w:val="both"/>
              <w:rPr>
                <w:strike/>
                <w:sz w:val="24"/>
                <w:szCs w:val="24"/>
                <w:highlight w:val="white"/>
              </w:rPr>
            </w:pPr>
          </w:p>
          <w:p w:rsidR="00A122A9" w:rsidRDefault="00A122A9">
            <w:pPr>
              <w:pStyle w:val="18"/>
              <w:ind w:left="0"/>
              <w:rPr>
                <w:strike/>
                <w:sz w:val="24"/>
                <w:szCs w:val="24"/>
                <w:highlight w:val="white"/>
              </w:rPr>
            </w:pPr>
          </w:p>
          <w:p w:rsidR="00A122A9" w:rsidRDefault="00A122A9">
            <w:pPr>
              <w:pStyle w:val="18"/>
              <w:ind w:left="0"/>
              <w:rPr>
                <w:strike/>
                <w:sz w:val="22"/>
                <w:szCs w:val="22"/>
                <w:highlight w:val="white"/>
              </w:rPr>
            </w:pPr>
          </w:p>
          <w:p w:rsidR="00A122A9" w:rsidRDefault="00A122A9">
            <w:pPr>
              <w:pStyle w:val="18"/>
              <w:rPr>
                <w:strike/>
                <w:sz w:val="24"/>
                <w:szCs w:val="24"/>
                <w:highlight w:val="white"/>
              </w:rPr>
            </w:pPr>
          </w:p>
          <w:p w:rsidR="00A122A9" w:rsidRDefault="00A122A9">
            <w:pPr>
              <w:spacing w:after="0" w:line="240" w:lineRule="auto"/>
              <w:jc w:val="both"/>
              <w:rPr>
                <w:rFonts w:ascii="Times New Roman" w:hAnsi="Times New Roman"/>
                <w:strike/>
                <w:sz w:val="24"/>
                <w:szCs w:val="24"/>
                <w:highlight w:val="white"/>
              </w:rPr>
            </w:pP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2A9" w:rsidRDefault="00100C22">
            <w:pPr>
              <w:pStyle w:val="14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lastRenderedPageBreak/>
              <w:t>З</w:t>
            </w:r>
            <w:r>
              <w:rPr>
                <w:sz w:val="24"/>
                <w:szCs w:val="24"/>
                <w:highlight w:val="white"/>
              </w:rPr>
              <w:t>аверенная</w:t>
            </w:r>
            <w:proofErr w:type="gramEnd"/>
            <w:r>
              <w:rPr>
                <w:sz w:val="24"/>
                <w:szCs w:val="24"/>
                <w:highlight w:val="white"/>
              </w:rPr>
              <w:t xml:space="preserve"> печатью (при наличии) и подписью руководителя или уполн</w:t>
            </w:r>
            <w:r>
              <w:rPr>
                <w:sz w:val="24"/>
                <w:szCs w:val="24"/>
                <w:highlight w:val="white"/>
              </w:rPr>
              <w:t>о</w:t>
            </w:r>
            <w:r>
              <w:rPr>
                <w:sz w:val="24"/>
                <w:szCs w:val="24"/>
                <w:highlight w:val="white"/>
              </w:rPr>
              <w:t xml:space="preserve">моченного должностного лица </w:t>
            </w:r>
            <w:r>
              <w:rPr>
                <w:sz w:val="24"/>
                <w:szCs w:val="24"/>
              </w:rPr>
              <w:t>заяв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теля.</w:t>
            </w:r>
          </w:p>
          <w:p w:rsidR="00A122A9" w:rsidRDefault="00100C22">
            <w:pPr>
              <w:pStyle w:val="14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При подаче в уполномоченный орган, почтой – оригинал представления в 1 экземпляре;</w:t>
            </w:r>
          </w:p>
          <w:p w:rsidR="00A122A9" w:rsidRDefault="00100C22">
            <w:pPr>
              <w:pStyle w:val="14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При подаче посредством ЕПГУ - представление заверяется электро</w:t>
            </w:r>
            <w:r>
              <w:rPr>
                <w:sz w:val="24"/>
                <w:szCs w:val="24"/>
                <w:highlight w:val="white"/>
              </w:rPr>
              <w:t>н</w:t>
            </w:r>
            <w:r>
              <w:rPr>
                <w:sz w:val="24"/>
                <w:szCs w:val="24"/>
                <w:highlight w:val="white"/>
              </w:rPr>
              <w:lastRenderedPageBreak/>
              <w:t>ной подписью в соответствии с Фед</w:t>
            </w:r>
            <w:r>
              <w:rPr>
                <w:sz w:val="24"/>
                <w:szCs w:val="24"/>
                <w:highlight w:val="white"/>
              </w:rPr>
              <w:t>е</w:t>
            </w:r>
            <w:r>
              <w:rPr>
                <w:sz w:val="24"/>
                <w:szCs w:val="24"/>
                <w:highlight w:val="white"/>
              </w:rPr>
              <w:t>ральным законом от 06.04.2011 № 63-ФЗ "Об электронной подписи"</w:t>
            </w:r>
          </w:p>
        </w:tc>
      </w:tr>
      <w:tr w:rsidR="00A122A9">
        <w:trPr>
          <w:trHeight w:val="2409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2A9" w:rsidRDefault="00100C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2.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2A9" w:rsidRDefault="00100C22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1А-4А</w:t>
            </w:r>
          </w:p>
          <w:p w:rsidR="00A122A9" w:rsidRDefault="00A122A9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2A9" w:rsidRDefault="00A122A9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2A9" w:rsidRDefault="00100C22">
            <w:pPr>
              <w:pStyle w:val="14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  <w:highlight w:val="white"/>
              </w:rPr>
              <w:t>Документ, удостоверяющий личность кандидата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 гражданина Российской Федерации </w:t>
            </w:r>
            <w:r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  <w:highlight w:val="white"/>
              </w:rPr>
              <w:t>вторая и тр</w:t>
            </w:r>
            <w:r>
              <w:rPr>
                <w:sz w:val="24"/>
                <w:szCs w:val="24"/>
                <w:highlight w:val="white"/>
              </w:rPr>
              <w:t>е</w:t>
            </w:r>
            <w:r>
              <w:rPr>
                <w:sz w:val="24"/>
                <w:szCs w:val="24"/>
                <w:highlight w:val="white"/>
              </w:rPr>
              <w:t>тья страниц паспорта гражданина Российской Ф</w:t>
            </w:r>
            <w:r>
              <w:rPr>
                <w:sz w:val="24"/>
                <w:szCs w:val="24"/>
                <w:highlight w:val="white"/>
              </w:rPr>
              <w:t>е</w:t>
            </w:r>
            <w:r>
              <w:rPr>
                <w:sz w:val="24"/>
                <w:szCs w:val="24"/>
                <w:highlight w:val="white"/>
              </w:rPr>
              <w:t xml:space="preserve">дерации, а также страницы, содержащие сведения о месте жительства кандидата, </w:t>
            </w:r>
            <w:r>
              <w:rPr>
                <w:sz w:val="24"/>
                <w:szCs w:val="24"/>
              </w:rPr>
              <w:t>а при его отсутс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вии – страницы паспорта гражданина Российской Федерации, удостоверяющего личность граждан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на Российской Ф</w:t>
            </w:r>
            <w:r>
              <w:rPr>
                <w:sz w:val="24"/>
                <w:szCs w:val="24"/>
              </w:rPr>
              <w:t>едерации за пределами террит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рии Российской Федерации, содержащих сведения о фамилии, имени, отчестве (при наличии), органе, выдавшем документ, дате окончания срока дейс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вия документа</w:t>
            </w:r>
            <w:proofErr w:type="gramEnd"/>
          </w:p>
          <w:p w:rsidR="00A122A9" w:rsidRDefault="00A122A9">
            <w:pPr>
              <w:pStyle w:val="14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2A9" w:rsidRDefault="00100C22">
            <w:pPr>
              <w:pStyle w:val="18"/>
              <w:ind w:left="0"/>
              <w:jc w:val="both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1)уполномоченный о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>р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>ган;</w:t>
            </w:r>
          </w:p>
          <w:p w:rsidR="00A122A9" w:rsidRDefault="00100C22">
            <w:pPr>
              <w:pStyle w:val="18"/>
              <w:ind w:left="0"/>
              <w:jc w:val="both"/>
              <w:rPr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2)почта;</w:t>
            </w:r>
          </w:p>
          <w:p w:rsidR="00A122A9" w:rsidRDefault="00100C22">
            <w:pPr>
              <w:pStyle w:val="18"/>
              <w:ind w:left="0"/>
              <w:jc w:val="both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3)ЕПГУ.</w:t>
            </w:r>
          </w:p>
          <w:p w:rsidR="00A122A9" w:rsidRDefault="00A122A9">
            <w:pPr>
              <w:pStyle w:val="18"/>
              <w:ind w:left="0"/>
              <w:jc w:val="both"/>
              <w:rPr>
                <w:color w:val="000000" w:themeColor="text1"/>
                <w:sz w:val="22"/>
                <w:szCs w:val="22"/>
                <w:highlight w:val="green"/>
              </w:rPr>
            </w:pPr>
          </w:p>
          <w:p w:rsidR="00A122A9" w:rsidRDefault="00A122A9">
            <w:pPr>
              <w:pStyle w:val="18"/>
              <w:ind w:left="0"/>
              <w:jc w:val="both"/>
              <w:rPr>
                <w:color w:val="000000" w:themeColor="text1"/>
                <w:sz w:val="22"/>
                <w:szCs w:val="22"/>
                <w:highlight w:val="green"/>
              </w:rPr>
            </w:pPr>
          </w:p>
          <w:p w:rsidR="00A122A9" w:rsidRDefault="00A122A9">
            <w:pPr>
              <w:pStyle w:val="18"/>
              <w:ind w:left="0"/>
              <w:jc w:val="both"/>
              <w:rPr>
                <w:color w:val="000000" w:themeColor="text1"/>
                <w:sz w:val="22"/>
                <w:szCs w:val="22"/>
                <w:highlight w:val="green"/>
              </w:rPr>
            </w:pPr>
          </w:p>
          <w:p w:rsidR="00A122A9" w:rsidRDefault="00A122A9">
            <w:pPr>
              <w:pStyle w:val="18"/>
              <w:ind w:left="0"/>
              <w:jc w:val="both"/>
              <w:rPr>
                <w:color w:val="000000" w:themeColor="text1"/>
                <w:sz w:val="22"/>
                <w:szCs w:val="22"/>
                <w:highlight w:val="green"/>
              </w:rPr>
            </w:pPr>
          </w:p>
          <w:p w:rsidR="00A122A9" w:rsidRDefault="00A122A9">
            <w:pPr>
              <w:pStyle w:val="18"/>
              <w:ind w:left="0"/>
              <w:jc w:val="both"/>
              <w:rPr>
                <w:color w:val="000000" w:themeColor="text1"/>
                <w:sz w:val="22"/>
                <w:szCs w:val="22"/>
                <w:highlight w:val="green"/>
              </w:rPr>
            </w:pPr>
          </w:p>
          <w:p w:rsidR="00A122A9" w:rsidRDefault="00A122A9">
            <w:pPr>
              <w:pStyle w:val="18"/>
              <w:ind w:left="0"/>
              <w:rPr>
                <w:strike/>
                <w:sz w:val="24"/>
                <w:szCs w:val="24"/>
                <w:highlight w:val="red"/>
              </w:rPr>
            </w:pPr>
          </w:p>
          <w:p w:rsidR="00A122A9" w:rsidRDefault="00A122A9">
            <w:pPr>
              <w:spacing w:after="0" w:line="240" w:lineRule="auto"/>
              <w:jc w:val="both"/>
              <w:rPr>
                <w:rFonts w:ascii="Times New Roman" w:hAnsi="Times New Roman"/>
                <w:strike/>
                <w:sz w:val="24"/>
                <w:szCs w:val="24"/>
                <w:highlight w:val="red"/>
              </w:rPr>
            </w:pP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2A9" w:rsidRDefault="00100C22">
            <w:pPr>
              <w:pStyle w:val="14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При подаче в уполномоченный орган, почтой – копия, удостоверенная рук</w:t>
            </w:r>
            <w:r>
              <w:rPr>
                <w:sz w:val="24"/>
                <w:szCs w:val="24"/>
                <w:highlight w:val="white"/>
              </w:rPr>
              <w:t>о</w:t>
            </w:r>
            <w:r>
              <w:rPr>
                <w:sz w:val="24"/>
                <w:szCs w:val="24"/>
                <w:highlight w:val="white"/>
              </w:rPr>
              <w:t>водителем или иным уполномоче</w:t>
            </w:r>
            <w:r>
              <w:rPr>
                <w:sz w:val="24"/>
                <w:szCs w:val="24"/>
                <w:highlight w:val="white"/>
              </w:rPr>
              <w:t>н</w:t>
            </w:r>
            <w:r>
              <w:rPr>
                <w:sz w:val="24"/>
                <w:szCs w:val="24"/>
                <w:highlight w:val="white"/>
              </w:rPr>
              <w:t>ным лицом заявителя и печатью (при наличии), в 1 экземпляре;</w:t>
            </w:r>
          </w:p>
          <w:p w:rsidR="00A122A9" w:rsidRDefault="00100C22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 xml:space="preserve">При подаче посредством ЕПГУ </w:t>
            </w:r>
            <w:r>
              <w:rPr>
                <w:sz w:val="24"/>
                <w:szCs w:val="24"/>
              </w:rPr>
              <w:t>свед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ния из документа, удостоверяющего личность, вносятся в соответ</w:t>
            </w:r>
            <w:r>
              <w:rPr>
                <w:sz w:val="24"/>
                <w:szCs w:val="24"/>
              </w:rPr>
              <w:t>ству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щие поля на интерактивной портал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ной форме и проверяются путем н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правления запроса с использованием единой системы межведомственного электронного взаимодействия и по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ключаемых к ней региональных си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тем межведомственного электронного взаимодействия при</w:t>
            </w:r>
            <w:r>
              <w:rPr>
                <w:sz w:val="24"/>
                <w:szCs w:val="24"/>
              </w:rPr>
              <w:t xml:space="preserve"> условии собл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дения требований, установленных з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конодательством Российской Федер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ции в области персональных данных</w:t>
            </w:r>
          </w:p>
        </w:tc>
      </w:tr>
      <w:tr w:rsidR="00A122A9">
        <w:trPr>
          <w:trHeight w:val="850"/>
        </w:trPr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2A9" w:rsidRDefault="00100C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17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2A9" w:rsidRDefault="00100C22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1А-4А</w:t>
            </w:r>
          </w:p>
          <w:p w:rsidR="00A122A9" w:rsidRDefault="00A122A9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2A9" w:rsidRDefault="00A122A9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2A9" w:rsidRDefault="00A122A9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2A9" w:rsidRDefault="00A122A9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2A9" w:rsidRDefault="00100C22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 xml:space="preserve">Документ, удостоверяющий личность кандидата иностранного гражданина </w:t>
            </w:r>
            <w:r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  <w:highlight w:val="white"/>
              </w:rPr>
              <w:t>паспорт иностранного гражданина либо иной документ, установле</w:t>
            </w:r>
            <w:r>
              <w:rPr>
                <w:sz w:val="24"/>
                <w:szCs w:val="24"/>
                <w:highlight w:val="white"/>
              </w:rPr>
              <w:t>н</w:t>
            </w:r>
            <w:r>
              <w:rPr>
                <w:sz w:val="24"/>
                <w:szCs w:val="24"/>
                <w:highlight w:val="white"/>
              </w:rPr>
              <w:t>ный </w:t>
            </w:r>
            <w:hyperlink r:id="rId11" w:tooltip="https://base.garant.ru/184755/" w:history="1">
              <w:r>
                <w:rPr>
                  <w:sz w:val="24"/>
                  <w:szCs w:val="24"/>
                  <w:highlight w:val="white"/>
                </w:rPr>
                <w:t>Федеральным законом</w:t>
              </w:r>
            </w:hyperlink>
            <w:r>
              <w:rPr>
                <w:sz w:val="24"/>
                <w:szCs w:val="24"/>
                <w:highlight w:val="white"/>
              </w:rPr>
              <w:t> № 115-ФЗ, или пр</w:t>
            </w:r>
            <w:r>
              <w:rPr>
                <w:sz w:val="24"/>
                <w:szCs w:val="24"/>
                <w:highlight w:val="white"/>
              </w:rPr>
              <w:t>и</w:t>
            </w:r>
            <w:r>
              <w:rPr>
                <w:sz w:val="24"/>
                <w:szCs w:val="24"/>
                <w:highlight w:val="white"/>
              </w:rPr>
              <w:t>знаваемый в соответствии с международным дог</w:t>
            </w:r>
            <w:r>
              <w:rPr>
                <w:sz w:val="24"/>
                <w:szCs w:val="24"/>
                <w:highlight w:val="white"/>
              </w:rPr>
              <w:t>о</w:t>
            </w:r>
            <w:r>
              <w:rPr>
                <w:sz w:val="24"/>
                <w:szCs w:val="24"/>
                <w:highlight w:val="white"/>
              </w:rPr>
              <w:t xml:space="preserve">вором Российской Федерации </w:t>
            </w:r>
            <w:r>
              <w:rPr>
                <w:sz w:val="24"/>
                <w:szCs w:val="24"/>
                <w:highlight w:val="white"/>
              </w:rPr>
              <w:t>в качестве докуме</w:t>
            </w:r>
            <w:r>
              <w:rPr>
                <w:sz w:val="24"/>
                <w:szCs w:val="24"/>
                <w:highlight w:val="white"/>
              </w:rPr>
              <w:t>н</w:t>
            </w:r>
            <w:r>
              <w:rPr>
                <w:sz w:val="24"/>
                <w:szCs w:val="24"/>
                <w:highlight w:val="white"/>
              </w:rPr>
              <w:t>та, удостоверяющего личность иностранного гр</w:t>
            </w:r>
            <w:r>
              <w:rPr>
                <w:sz w:val="24"/>
                <w:szCs w:val="24"/>
                <w:highlight w:val="white"/>
              </w:rPr>
              <w:t>а</w:t>
            </w:r>
            <w:r>
              <w:rPr>
                <w:sz w:val="24"/>
                <w:szCs w:val="24"/>
                <w:highlight w:val="white"/>
              </w:rPr>
              <w:t>жданина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2A9" w:rsidRDefault="00100C22">
            <w:pPr>
              <w:pStyle w:val="18"/>
              <w:ind w:left="0"/>
              <w:jc w:val="both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1)уполномоченный о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>р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>ган;</w:t>
            </w:r>
          </w:p>
          <w:p w:rsidR="00A122A9" w:rsidRDefault="00100C22">
            <w:pPr>
              <w:pStyle w:val="18"/>
              <w:ind w:left="0"/>
              <w:jc w:val="both"/>
              <w:rPr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2)почта;</w:t>
            </w:r>
          </w:p>
          <w:p w:rsidR="00A122A9" w:rsidRDefault="00100C22">
            <w:pPr>
              <w:pStyle w:val="18"/>
              <w:ind w:left="0"/>
              <w:jc w:val="both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3)ЕПГУ.</w:t>
            </w:r>
          </w:p>
          <w:p w:rsidR="00A122A9" w:rsidRDefault="00A122A9"/>
        </w:tc>
        <w:tc>
          <w:tcPr>
            <w:tcW w:w="41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2A9" w:rsidRDefault="00100C22">
            <w:pPr>
              <w:pStyle w:val="14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При подаче в уполномоченный орган, почтой – нотариально заверенная к</w:t>
            </w:r>
            <w:r>
              <w:rPr>
                <w:sz w:val="24"/>
                <w:szCs w:val="24"/>
                <w:highlight w:val="white"/>
              </w:rPr>
              <w:t>о</w:t>
            </w:r>
            <w:r>
              <w:rPr>
                <w:sz w:val="24"/>
                <w:szCs w:val="24"/>
                <w:highlight w:val="white"/>
              </w:rPr>
              <w:t>пия перевода в 1 экземпляре;</w:t>
            </w:r>
          </w:p>
          <w:p w:rsidR="00A122A9" w:rsidRDefault="00100C22">
            <w:pPr>
              <w:pStyle w:val="14"/>
              <w:tabs>
                <w:tab w:val="right" w:pos="3989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При подаче посредством ЕПГУ </w:t>
            </w:r>
            <w:r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  <w:highlight w:val="white"/>
              </w:rPr>
              <w:t>уд</w:t>
            </w:r>
            <w:r>
              <w:rPr>
                <w:sz w:val="24"/>
                <w:szCs w:val="24"/>
                <w:highlight w:val="white"/>
              </w:rPr>
              <w:t>о</w:t>
            </w:r>
            <w:r>
              <w:rPr>
                <w:sz w:val="24"/>
                <w:szCs w:val="24"/>
                <w:highlight w:val="white"/>
              </w:rPr>
              <w:t xml:space="preserve">стоверенный </w:t>
            </w:r>
            <w:r>
              <w:rPr>
                <w:sz w:val="24"/>
                <w:szCs w:val="24"/>
                <w:highlight w:val="white"/>
              </w:rPr>
              <w:t>перевод, подписанный ЭП нотариуса</w:t>
            </w:r>
          </w:p>
          <w:p w:rsidR="00A122A9" w:rsidRDefault="00100C22">
            <w:pPr>
              <w:pStyle w:val="14"/>
              <w:tabs>
                <w:tab w:val="right" w:pos="398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ab/>
            </w:r>
          </w:p>
          <w:p w:rsidR="00A122A9" w:rsidRDefault="00A122A9">
            <w:pPr>
              <w:pStyle w:val="14"/>
              <w:rPr>
                <w:sz w:val="24"/>
                <w:szCs w:val="24"/>
              </w:rPr>
            </w:pPr>
          </w:p>
        </w:tc>
      </w:tr>
      <w:tr w:rsidR="00A122A9">
        <w:trPr>
          <w:trHeight w:val="2551"/>
        </w:trPr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2A9" w:rsidRDefault="00100C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4.</w:t>
            </w:r>
          </w:p>
        </w:tc>
        <w:tc>
          <w:tcPr>
            <w:tcW w:w="17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2A9" w:rsidRDefault="00100C22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1А-4А</w:t>
            </w:r>
          </w:p>
          <w:p w:rsidR="00A122A9" w:rsidRDefault="00A122A9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2A9" w:rsidRDefault="00A122A9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2A9" w:rsidRDefault="00A122A9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2A9" w:rsidRDefault="00A122A9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2A9" w:rsidRDefault="00A122A9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2A9" w:rsidRDefault="00100C22">
            <w:pPr>
              <w:pStyle w:val="14"/>
              <w:rPr>
                <w:highlight w:val="white"/>
              </w:rPr>
            </w:pPr>
            <w:proofErr w:type="gramStart"/>
            <w:r>
              <w:rPr>
                <w:sz w:val="24"/>
                <w:szCs w:val="24"/>
                <w:highlight w:val="white"/>
              </w:rPr>
              <w:t xml:space="preserve">Документ, удостоверяющий личность кандидата лица без гражданства </w:t>
            </w:r>
            <w:r>
              <w:rPr>
                <w:sz w:val="24"/>
                <w:szCs w:val="24"/>
              </w:rPr>
              <w:t>- документ, выданный ин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странным государством и признаваемый в соо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ветствии с международным договором Российской Федерации в качестве документа, удостоверяющ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го личность лица без гражданства, или иной док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мент, предусмотренный Федеральным законом № 115-ФЗ, или признаваемый в соответствии с ме</w:t>
            </w:r>
            <w:r>
              <w:rPr>
                <w:sz w:val="24"/>
                <w:szCs w:val="24"/>
              </w:rPr>
              <w:t>ж</w:t>
            </w:r>
            <w:r>
              <w:rPr>
                <w:sz w:val="24"/>
                <w:szCs w:val="24"/>
              </w:rPr>
              <w:t>дународным договором Российск</w:t>
            </w:r>
            <w:r>
              <w:rPr>
                <w:sz w:val="24"/>
                <w:szCs w:val="24"/>
              </w:rPr>
              <w:t xml:space="preserve">ой Федерации в качестве документа, удостоверяющего личность лица без гражданства </w:t>
            </w:r>
            <w:proofErr w:type="gramEnd"/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2A9" w:rsidRDefault="00100C22">
            <w:pPr>
              <w:pStyle w:val="18"/>
              <w:ind w:left="0"/>
              <w:jc w:val="both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1)уполномоченный о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>р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>ган;</w:t>
            </w:r>
          </w:p>
          <w:p w:rsidR="00A122A9" w:rsidRDefault="00100C22">
            <w:pPr>
              <w:pStyle w:val="18"/>
              <w:ind w:left="0"/>
              <w:jc w:val="both"/>
              <w:rPr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2)почта;</w:t>
            </w:r>
          </w:p>
          <w:p w:rsidR="00A122A9" w:rsidRDefault="00100C22">
            <w:pPr>
              <w:pStyle w:val="18"/>
              <w:ind w:left="0"/>
              <w:jc w:val="both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3)ЕПГУ.</w:t>
            </w:r>
          </w:p>
          <w:p w:rsidR="00A122A9" w:rsidRDefault="00A122A9"/>
          <w:p w:rsidR="00A122A9" w:rsidRDefault="00A122A9">
            <w:pPr>
              <w:pStyle w:val="18"/>
              <w:ind w:left="0"/>
              <w:rPr>
                <w:strike/>
                <w:sz w:val="24"/>
                <w:szCs w:val="24"/>
                <w:highlight w:val="red"/>
              </w:rPr>
            </w:pPr>
          </w:p>
        </w:tc>
        <w:tc>
          <w:tcPr>
            <w:tcW w:w="41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2A9" w:rsidRDefault="00100C22">
            <w:pPr>
              <w:pStyle w:val="14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При подаче в уполномоченный орган, почтой – нотариально заверенная к</w:t>
            </w:r>
            <w:r>
              <w:rPr>
                <w:sz w:val="24"/>
                <w:szCs w:val="24"/>
                <w:highlight w:val="white"/>
              </w:rPr>
              <w:t>о</w:t>
            </w:r>
            <w:r>
              <w:rPr>
                <w:sz w:val="24"/>
                <w:szCs w:val="24"/>
                <w:highlight w:val="white"/>
              </w:rPr>
              <w:t>пия перевода в 1 экземпляре;</w:t>
            </w:r>
          </w:p>
          <w:p w:rsidR="00A122A9" w:rsidRDefault="00100C22">
            <w:pPr>
              <w:pStyle w:val="14"/>
              <w:tabs>
                <w:tab w:val="right" w:pos="3989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При подаче посредством ЕПГУ </w:t>
            </w:r>
            <w:r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  <w:highlight w:val="white"/>
              </w:rPr>
              <w:t>уд</w:t>
            </w:r>
            <w:r>
              <w:rPr>
                <w:sz w:val="24"/>
                <w:szCs w:val="24"/>
                <w:highlight w:val="white"/>
              </w:rPr>
              <w:t>о</w:t>
            </w:r>
            <w:r>
              <w:rPr>
                <w:sz w:val="24"/>
                <w:szCs w:val="24"/>
                <w:highlight w:val="white"/>
              </w:rPr>
              <w:t>стоверенный перевод, подписанный ЭП нотариуса</w:t>
            </w:r>
          </w:p>
          <w:p w:rsidR="00A122A9" w:rsidRDefault="00A122A9"/>
        </w:tc>
      </w:tr>
      <w:tr w:rsidR="00A122A9">
        <w:trPr>
          <w:trHeight w:val="276"/>
        </w:trPr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2A9" w:rsidRDefault="00100C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17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2A9" w:rsidRDefault="00100C22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1А-4А</w:t>
            </w:r>
          </w:p>
        </w:tc>
        <w:tc>
          <w:tcPr>
            <w:tcW w:w="5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2A9" w:rsidRDefault="00100C22">
            <w:pPr>
              <w:pStyle w:val="14"/>
              <w:rPr>
                <w:sz w:val="24"/>
                <w:szCs w:val="24"/>
                <w:highlight w:val="white"/>
              </w:rPr>
            </w:pPr>
            <w:proofErr w:type="gramStart"/>
            <w:r>
              <w:rPr>
                <w:sz w:val="24"/>
                <w:szCs w:val="24"/>
                <w:highlight w:val="white"/>
              </w:rPr>
              <w:t>удостоверение «мастер спорта России междун</w:t>
            </w:r>
            <w:r>
              <w:rPr>
                <w:sz w:val="24"/>
                <w:szCs w:val="24"/>
                <w:highlight w:val="white"/>
              </w:rPr>
              <w:t>а</w:t>
            </w:r>
            <w:r>
              <w:rPr>
                <w:sz w:val="24"/>
                <w:szCs w:val="24"/>
                <w:highlight w:val="white"/>
              </w:rPr>
              <w:t>родного класса», «гроссмейстер России» или «мастер спорта России» (для кандидатов, име</w:t>
            </w:r>
            <w:r>
              <w:rPr>
                <w:sz w:val="24"/>
                <w:szCs w:val="24"/>
                <w:highlight w:val="white"/>
              </w:rPr>
              <w:t>ю</w:t>
            </w:r>
            <w:r>
              <w:rPr>
                <w:sz w:val="24"/>
                <w:szCs w:val="24"/>
                <w:highlight w:val="white"/>
              </w:rPr>
              <w:t>щих спортивное звание "мастер спорта России международного класса", "</w:t>
            </w:r>
            <w:r>
              <w:rPr>
                <w:sz w:val="24"/>
                <w:szCs w:val="24"/>
                <w:highlight w:val="white"/>
              </w:rPr>
              <w:t>гроссмейстер России" или "мастер спорта России",  "мастер спорта Ро</w:t>
            </w:r>
            <w:r>
              <w:rPr>
                <w:sz w:val="24"/>
                <w:szCs w:val="24"/>
                <w:highlight w:val="white"/>
              </w:rPr>
              <w:t>с</w:t>
            </w:r>
            <w:r>
              <w:rPr>
                <w:sz w:val="24"/>
                <w:szCs w:val="24"/>
                <w:highlight w:val="white"/>
              </w:rPr>
              <w:t>сии международного класса", "гроссмейстер Ро</w:t>
            </w:r>
            <w:r>
              <w:rPr>
                <w:sz w:val="24"/>
                <w:szCs w:val="24"/>
                <w:highlight w:val="white"/>
              </w:rPr>
              <w:t>с</w:t>
            </w:r>
            <w:r>
              <w:rPr>
                <w:sz w:val="24"/>
                <w:szCs w:val="24"/>
                <w:highlight w:val="white"/>
              </w:rPr>
              <w:t>сии" или "мастер спорта России" по соответс</w:t>
            </w:r>
            <w:r>
              <w:rPr>
                <w:sz w:val="24"/>
                <w:szCs w:val="24"/>
                <w:highlight w:val="white"/>
              </w:rPr>
              <w:t>т</w:t>
            </w:r>
            <w:r>
              <w:rPr>
                <w:sz w:val="24"/>
                <w:szCs w:val="24"/>
                <w:highlight w:val="white"/>
              </w:rPr>
              <w:t>вующему виду спорта</w:t>
            </w:r>
            <w:proofErr w:type="gramEnd"/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2A9" w:rsidRDefault="00100C22">
            <w:pPr>
              <w:pStyle w:val="18"/>
              <w:ind w:left="0"/>
              <w:jc w:val="both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1)уполномоченный о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>р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>ган;</w:t>
            </w:r>
          </w:p>
          <w:p w:rsidR="00A122A9" w:rsidRDefault="00100C22">
            <w:pPr>
              <w:pStyle w:val="18"/>
              <w:ind w:left="0"/>
              <w:jc w:val="both"/>
              <w:rPr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2)почта;</w:t>
            </w:r>
          </w:p>
          <w:p w:rsidR="00A122A9" w:rsidRDefault="00100C22">
            <w:pPr>
              <w:pStyle w:val="18"/>
              <w:ind w:left="0"/>
              <w:jc w:val="both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3)ЕПГУ.</w:t>
            </w:r>
          </w:p>
          <w:p w:rsidR="00A122A9" w:rsidRDefault="00A122A9">
            <w:pPr>
              <w:pStyle w:val="18"/>
              <w:ind w:left="0"/>
              <w:rPr>
                <w:strike/>
                <w:sz w:val="24"/>
                <w:szCs w:val="24"/>
                <w:highlight w:val="white"/>
              </w:rPr>
            </w:pPr>
          </w:p>
        </w:tc>
        <w:tc>
          <w:tcPr>
            <w:tcW w:w="41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2A9" w:rsidRDefault="00100C22">
            <w:pPr>
              <w:pStyle w:val="14"/>
              <w:shd w:val="clear" w:color="FFFFFF" w:themeColor="background1" w:fill="FFFFFF" w:themeFill="background1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При подаче в уполномоченный орган, по</w:t>
            </w:r>
            <w:r>
              <w:rPr>
                <w:sz w:val="24"/>
                <w:szCs w:val="24"/>
                <w:highlight w:val="white"/>
              </w:rPr>
              <w:t>чтой – копия, удостоверенная рук</w:t>
            </w:r>
            <w:r>
              <w:rPr>
                <w:sz w:val="24"/>
                <w:szCs w:val="24"/>
                <w:highlight w:val="white"/>
              </w:rPr>
              <w:t>о</w:t>
            </w:r>
            <w:r>
              <w:rPr>
                <w:sz w:val="24"/>
                <w:szCs w:val="24"/>
                <w:highlight w:val="white"/>
              </w:rPr>
              <w:t>водителем или иным уполномоче</w:t>
            </w:r>
            <w:r>
              <w:rPr>
                <w:sz w:val="24"/>
                <w:szCs w:val="24"/>
                <w:highlight w:val="white"/>
              </w:rPr>
              <w:t>н</w:t>
            </w:r>
            <w:r>
              <w:rPr>
                <w:sz w:val="24"/>
                <w:szCs w:val="24"/>
                <w:highlight w:val="white"/>
              </w:rPr>
              <w:t>ным лицом заявителя и печатью (при наличии), в 1 экземпляре;</w:t>
            </w:r>
          </w:p>
          <w:p w:rsidR="00A122A9" w:rsidRDefault="00100C22">
            <w:pPr>
              <w:pStyle w:val="14"/>
              <w:shd w:val="clear" w:color="FFFFFF" w:themeColor="background1" w:fill="FFFFFF" w:themeFill="background1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При подаче посредством ЕПГУ - зав</w:t>
            </w:r>
            <w:r>
              <w:rPr>
                <w:sz w:val="24"/>
                <w:szCs w:val="24"/>
                <w:highlight w:val="white"/>
              </w:rPr>
              <w:t>е</w:t>
            </w:r>
            <w:r>
              <w:rPr>
                <w:sz w:val="24"/>
                <w:szCs w:val="24"/>
                <w:highlight w:val="white"/>
              </w:rPr>
              <w:t>ренная электронной подписью в соо</w:t>
            </w:r>
            <w:r>
              <w:rPr>
                <w:sz w:val="24"/>
                <w:szCs w:val="24"/>
                <w:highlight w:val="white"/>
              </w:rPr>
              <w:t>т</w:t>
            </w:r>
            <w:r>
              <w:rPr>
                <w:sz w:val="24"/>
                <w:szCs w:val="24"/>
                <w:highlight w:val="white"/>
              </w:rPr>
              <w:t>ветствии с Федеральным законом от 06.04.2011 № 63-ФЗ "Об электро</w:t>
            </w:r>
            <w:r>
              <w:rPr>
                <w:sz w:val="24"/>
                <w:szCs w:val="24"/>
                <w:highlight w:val="white"/>
              </w:rPr>
              <w:t>нной подписи" копия</w:t>
            </w:r>
          </w:p>
        </w:tc>
      </w:tr>
      <w:tr w:rsidR="00A122A9">
        <w:trPr>
          <w:trHeight w:val="276"/>
        </w:trPr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2A9" w:rsidRDefault="00100C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6. </w:t>
            </w:r>
          </w:p>
        </w:tc>
        <w:tc>
          <w:tcPr>
            <w:tcW w:w="17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2A9" w:rsidRDefault="00100C22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1А-4А</w:t>
            </w:r>
          </w:p>
        </w:tc>
        <w:tc>
          <w:tcPr>
            <w:tcW w:w="5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2A9" w:rsidRDefault="00100C22">
            <w:pPr>
              <w:pStyle w:val="14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 карточка учета судейской деятельности спорти</w:t>
            </w:r>
            <w:r>
              <w:rPr>
                <w:sz w:val="24"/>
                <w:szCs w:val="24"/>
                <w:highlight w:val="white"/>
              </w:rPr>
              <w:t>в</w:t>
            </w:r>
            <w:r>
              <w:rPr>
                <w:sz w:val="24"/>
                <w:szCs w:val="24"/>
                <w:highlight w:val="white"/>
              </w:rPr>
              <w:t>ного судьи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2A9" w:rsidRDefault="00100C22">
            <w:pPr>
              <w:pStyle w:val="18"/>
              <w:ind w:left="0"/>
              <w:jc w:val="both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1)уполномоченный о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>р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>ган;</w:t>
            </w:r>
          </w:p>
          <w:p w:rsidR="00A122A9" w:rsidRDefault="00100C22">
            <w:pPr>
              <w:pStyle w:val="18"/>
              <w:ind w:left="0"/>
              <w:jc w:val="both"/>
              <w:rPr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2)почта;</w:t>
            </w:r>
          </w:p>
          <w:p w:rsidR="00A122A9" w:rsidRDefault="00100C22">
            <w:pPr>
              <w:pStyle w:val="18"/>
              <w:ind w:left="0"/>
              <w:jc w:val="both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3)ЕПГУ.</w:t>
            </w:r>
          </w:p>
          <w:p w:rsidR="00A122A9" w:rsidRDefault="00A122A9">
            <w:pPr>
              <w:pStyle w:val="18"/>
              <w:ind w:left="0"/>
              <w:jc w:val="both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41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2A9" w:rsidRDefault="00100C22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копия должна быть </w:t>
            </w:r>
            <w:r>
              <w:rPr>
                <w:sz w:val="24"/>
                <w:szCs w:val="24"/>
                <w:highlight w:val="white"/>
              </w:rPr>
              <w:t>заверена печатью (при наличии) и подписью руковод</w:t>
            </w:r>
            <w:r>
              <w:rPr>
                <w:sz w:val="24"/>
                <w:szCs w:val="24"/>
                <w:highlight w:val="white"/>
              </w:rPr>
              <w:t>и</w:t>
            </w:r>
            <w:r>
              <w:rPr>
                <w:sz w:val="24"/>
                <w:szCs w:val="24"/>
                <w:highlight w:val="white"/>
              </w:rPr>
              <w:t>теля или уполномоченного должнос</w:t>
            </w:r>
            <w:r>
              <w:rPr>
                <w:sz w:val="24"/>
                <w:szCs w:val="24"/>
                <w:highlight w:val="white"/>
              </w:rPr>
              <w:t>т</w:t>
            </w:r>
            <w:r>
              <w:rPr>
                <w:sz w:val="24"/>
                <w:szCs w:val="24"/>
                <w:highlight w:val="white"/>
              </w:rPr>
              <w:t xml:space="preserve">ного лица </w:t>
            </w:r>
            <w:r>
              <w:rPr>
                <w:sz w:val="24"/>
                <w:szCs w:val="24"/>
              </w:rPr>
              <w:t>заявителя.</w:t>
            </w:r>
          </w:p>
          <w:p w:rsidR="00A122A9" w:rsidRDefault="00100C22">
            <w:pPr>
              <w:pStyle w:val="14"/>
              <w:shd w:val="clear" w:color="FFFFFF" w:themeColor="background1" w:fill="FFFFFF" w:themeFill="background1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При подаче в уполномоченный орган, почтой – копия в 1 экземпляре;</w:t>
            </w:r>
          </w:p>
          <w:p w:rsidR="00A122A9" w:rsidRDefault="00100C22">
            <w:pPr>
              <w:pStyle w:val="14"/>
              <w:shd w:val="clear" w:color="FFFFFF" w:themeColor="background1" w:fill="FFFFFF" w:themeFill="background1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При подаче посредством ЕПГУ - зав</w:t>
            </w:r>
            <w:r>
              <w:rPr>
                <w:sz w:val="24"/>
                <w:szCs w:val="24"/>
                <w:highlight w:val="white"/>
              </w:rPr>
              <w:t>е</w:t>
            </w:r>
            <w:r>
              <w:rPr>
                <w:sz w:val="24"/>
                <w:szCs w:val="24"/>
                <w:highlight w:val="white"/>
              </w:rPr>
              <w:t>ренная электронной подписью в соо</w:t>
            </w:r>
            <w:r>
              <w:rPr>
                <w:sz w:val="24"/>
                <w:szCs w:val="24"/>
                <w:highlight w:val="white"/>
              </w:rPr>
              <w:t>т</w:t>
            </w:r>
            <w:r>
              <w:rPr>
                <w:sz w:val="24"/>
                <w:szCs w:val="24"/>
                <w:highlight w:val="white"/>
              </w:rPr>
              <w:t>ветствии с Федеральным законом от 06.04.2011 № 63-ФЗ "Об электронной подписи" копия</w:t>
            </w:r>
          </w:p>
        </w:tc>
      </w:tr>
      <w:tr w:rsidR="00A122A9">
        <w:trPr>
          <w:trHeight w:val="276"/>
        </w:trPr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2A9" w:rsidRDefault="00100C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7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2A9" w:rsidRDefault="00100C22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3А, 4А, 3Б, 4Б,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3В, 4В, 6В</w:t>
            </w:r>
          </w:p>
        </w:tc>
        <w:tc>
          <w:tcPr>
            <w:tcW w:w="5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2A9" w:rsidRDefault="00100C22">
            <w:pPr>
              <w:pStyle w:val="14"/>
              <w:rPr>
                <w:sz w:val="24"/>
                <w:szCs w:val="24"/>
                <w:highlight w:val="white"/>
              </w:rPr>
            </w:pPr>
            <w:r>
              <w:rPr>
                <w:rFonts w:eastAsia="Calibri"/>
                <w:sz w:val="24"/>
                <w:szCs w:val="24"/>
                <w:highlight w:val="white"/>
              </w:rPr>
              <w:lastRenderedPageBreak/>
              <w:t>д</w:t>
            </w:r>
            <w:r>
              <w:rPr>
                <w:sz w:val="24"/>
                <w:szCs w:val="24"/>
                <w:highlight w:val="white"/>
              </w:rPr>
              <w:t>окумент</w:t>
            </w:r>
            <w:r>
              <w:rPr>
                <w:sz w:val="24"/>
                <w:szCs w:val="24"/>
                <w:highlight w:val="white"/>
              </w:rPr>
              <w:t>, удостоверяющий личность представ</w:t>
            </w:r>
            <w:r>
              <w:rPr>
                <w:sz w:val="24"/>
                <w:szCs w:val="24"/>
                <w:highlight w:val="white"/>
              </w:rPr>
              <w:t>и</w:t>
            </w:r>
            <w:r>
              <w:rPr>
                <w:sz w:val="24"/>
                <w:szCs w:val="24"/>
                <w:highlight w:val="white"/>
              </w:rPr>
              <w:lastRenderedPageBreak/>
              <w:t>теля</w:t>
            </w:r>
            <w:r>
              <w:rPr>
                <w:sz w:val="24"/>
                <w:szCs w:val="24"/>
              </w:rPr>
              <w:t xml:space="preserve"> заявителя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2A9" w:rsidRDefault="00100C22">
            <w:pPr>
              <w:pStyle w:val="18"/>
              <w:ind w:left="0"/>
              <w:jc w:val="both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lastRenderedPageBreak/>
              <w:t>1)уполномоченный о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>р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lastRenderedPageBreak/>
              <w:t>ган;</w:t>
            </w:r>
          </w:p>
          <w:p w:rsidR="00A122A9" w:rsidRDefault="00100C22">
            <w:pPr>
              <w:pStyle w:val="18"/>
              <w:ind w:left="0"/>
              <w:jc w:val="both"/>
              <w:rPr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2)почта;</w:t>
            </w:r>
          </w:p>
          <w:p w:rsidR="00A122A9" w:rsidRDefault="00100C22">
            <w:pPr>
              <w:pStyle w:val="18"/>
              <w:ind w:left="0"/>
              <w:jc w:val="both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3)ЕПГУ.</w:t>
            </w:r>
          </w:p>
          <w:p w:rsidR="00A122A9" w:rsidRDefault="00A122A9">
            <w:pPr>
              <w:pStyle w:val="18"/>
              <w:ind w:left="0"/>
              <w:rPr>
                <w:strike/>
                <w:sz w:val="24"/>
                <w:szCs w:val="24"/>
                <w:highlight w:val="white"/>
              </w:rPr>
            </w:pPr>
          </w:p>
        </w:tc>
        <w:tc>
          <w:tcPr>
            <w:tcW w:w="41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2A9" w:rsidRDefault="00100C22">
            <w:pPr>
              <w:pStyle w:val="14"/>
              <w:shd w:val="clear" w:color="FFFFFF" w:themeColor="background1" w:fill="FFFFFF" w:themeFill="background1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lastRenderedPageBreak/>
              <w:t xml:space="preserve">При подаче в уполномоченный орган </w:t>
            </w:r>
            <w:r>
              <w:rPr>
                <w:sz w:val="24"/>
                <w:szCs w:val="24"/>
                <w:highlight w:val="white"/>
              </w:rPr>
              <w:lastRenderedPageBreak/>
              <w:t>– оригинал в 1 экземпляре,</w:t>
            </w:r>
          </w:p>
          <w:p w:rsidR="00A122A9" w:rsidRDefault="00100C22">
            <w:pPr>
              <w:pStyle w:val="14"/>
              <w:shd w:val="clear" w:color="FFFFFF" w:themeColor="background1" w:fill="FFFFFF" w:themeFill="background1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почтой – копия в 1 экземпляре;</w:t>
            </w:r>
          </w:p>
          <w:p w:rsidR="00A122A9" w:rsidRDefault="00100C22">
            <w:pPr>
              <w:pStyle w:val="14"/>
              <w:shd w:val="clear" w:color="FFFFFF" w:themeColor="background1" w:fill="FFFFFF" w:themeFill="background1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При подаче посредством ЕПГУ – н</w:t>
            </w:r>
            <w:r>
              <w:rPr>
                <w:sz w:val="24"/>
                <w:szCs w:val="24"/>
              </w:rPr>
              <w:t>е представляется</w:t>
            </w:r>
          </w:p>
        </w:tc>
      </w:tr>
      <w:tr w:rsidR="00A122A9">
        <w:trPr>
          <w:trHeight w:val="276"/>
        </w:trPr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2A9" w:rsidRDefault="00100C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8</w:t>
            </w:r>
          </w:p>
        </w:tc>
        <w:tc>
          <w:tcPr>
            <w:tcW w:w="17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2A9" w:rsidRDefault="00100C22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3А, 4А, 3Б, 4Б, 3В, 4В, 6В</w:t>
            </w:r>
          </w:p>
        </w:tc>
        <w:tc>
          <w:tcPr>
            <w:tcW w:w="5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2A9" w:rsidRDefault="00100C22">
            <w:pPr>
              <w:pStyle w:val="14"/>
              <w:rPr>
                <w:rFonts w:eastAsia="Calibri"/>
                <w:sz w:val="24"/>
                <w:szCs w:val="24"/>
                <w:highlight w:val="white"/>
              </w:rPr>
            </w:pPr>
            <w:r>
              <w:rPr>
                <w:rFonts w:eastAsia="Calibri"/>
                <w:sz w:val="24"/>
                <w:szCs w:val="24"/>
              </w:rPr>
              <w:t>документ, подтверждающий полномочия предст</w:t>
            </w:r>
            <w:r>
              <w:rPr>
                <w:rFonts w:eastAsia="Calibri"/>
                <w:sz w:val="24"/>
                <w:szCs w:val="24"/>
              </w:rPr>
              <w:t>а</w:t>
            </w:r>
            <w:r>
              <w:rPr>
                <w:rFonts w:eastAsia="Calibri"/>
                <w:sz w:val="24"/>
                <w:szCs w:val="24"/>
              </w:rPr>
              <w:t>вителя заявителя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2A9" w:rsidRDefault="00100C22">
            <w:pPr>
              <w:pStyle w:val="18"/>
              <w:ind w:left="0"/>
              <w:jc w:val="both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1)уполномоченный о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>р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>ган;</w:t>
            </w:r>
          </w:p>
          <w:p w:rsidR="00A122A9" w:rsidRDefault="00100C22">
            <w:pPr>
              <w:pStyle w:val="18"/>
              <w:ind w:left="0"/>
              <w:jc w:val="both"/>
              <w:rPr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2)почта;</w:t>
            </w:r>
          </w:p>
          <w:p w:rsidR="00A122A9" w:rsidRDefault="00100C22">
            <w:pPr>
              <w:pStyle w:val="18"/>
              <w:ind w:left="0"/>
              <w:jc w:val="both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3)ЕПГУ.</w:t>
            </w:r>
          </w:p>
          <w:p w:rsidR="00A122A9" w:rsidRDefault="00A122A9">
            <w:pPr>
              <w:pStyle w:val="18"/>
              <w:ind w:left="0"/>
              <w:jc w:val="both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41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2A9" w:rsidRDefault="00100C22">
            <w:pPr>
              <w:pStyle w:val="14"/>
              <w:shd w:val="clear" w:color="FFFFFF" w:themeColor="background1" w:fill="FFFFFF" w:themeFill="background1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При подаче в уполномоченный орган  – оригинал в 1 экземпляре,</w:t>
            </w:r>
          </w:p>
          <w:p w:rsidR="00A122A9" w:rsidRDefault="00100C22">
            <w:pPr>
              <w:pStyle w:val="14"/>
              <w:shd w:val="clear" w:color="FFFFFF" w:themeColor="background1" w:fill="FFFFFF" w:themeFill="background1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почтой – копия в 1 экземпляре;</w:t>
            </w:r>
          </w:p>
          <w:p w:rsidR="00A122A9" w:rsidRDefault="00100C22">
            <w:pPr>
              <w:pStyle w:val="14"/>
              <w:shd w:val="clear" w:color="FFFFFF" w:themeColor="background1" w:fill="FFFFFF" w:themeFill="background1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При подаче посредством ЕПГУ - зав</w:t>
            </w:r>
            <w:r>
              <w:rPr>
                <w:sz w:val="24"/>
                <w:szCs w:val="24"/>
                <w:highlight w:val="white"/>
              </w:rPr>
              <w:t>е</w:t>
            </w:r>
            <w:r>
              <w:rPr>
                <w:sz w:val="24"/>
                <w:szCs w:val="24"/>
                <w:highlight w:val="white"/>
              </w:rPr>
              <w:t>ренная электронной подписью в соо</w:t>
            </w:r>
            <w:r>
              <w:rPr>
                <w:sz w:val="24"/>
                <w:szCs w:val="24"/>
                <w:highlight w:val="white"/>
              </w:rPr>
              <w:t>т</w:t>
            </w:r>
            <w:r>
              <w:rPr>
                <w:sz w:val="24"/>
                <w:szCs w:val="24"/>
                <w:highlight w:val="white"/>
              </w:rPr>
              <w:t>ветствии с Федеральным законом от 06.04.2011 № 63-ФЗ "Об электронной подписи" копия</w:t>
            </w:r>
          </w:p>
        </w:tc>
      </w:tr>
      <w:tr w:rsidR="00A122A9">
        <w:trPr>
          <w:trHeight w:val="276"/>
        </w:trPr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2A9" w:rsidRDefault="00100C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9.</w:t>
            </w:r>
          </w:p>
        </w:tc>
        <w:tc>
          <w:tcPr>
            <w:tcW w:w="17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2A9" w:rsidRDefault="00100C22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1Б-4Б</w:t>
            </w:r>
          </w:p>
        </w:tc>
        <w:tc>
          <w:tcPr>
            <w:tcW w:w="5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2A9" w:rsidRDefault="00100C22">
            <w:pPr>
              <w:pStyle w:val="14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заявление о лишении квалификационной катег</w:t>
            </w:r>
            <w:r>
              <w:rPr>
                <w:rFonts w:eastAsia="Calibri"/>
                <w:sz w:val="24"/>
                <w:szCs w:val="24"/>
              </w:rPr>
              <w:t>о</w:t>
            </w:r>
            <w:r>
              <w:rPr>
                <w:rFonts w:eastAsia="Calibri"/>
                <w:sz w:val="24"/>
                <w:szCs w:val="24"/>
              </w:rPr>
              <w:t>рии судьи по форме согласно приложению № 5 к административному регламенту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2A9" w:rsidRDefault="00100C22">
            <w:pPr>
              <w:pStyle w:val="18"/>
              <w:ind w:left="0"/>
              <w:jc w:val="both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1)уполномоченный о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>р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>ган;</w:t>
            </w:r>
          </w:p>
          <w:p w:rsidR="00A122A9" w:rsidRDefault="00100C22">
            <w:pPr>
              <w:pStyle w:val="18"/>
              <w:ind w:left="0"/>
              <w:jc w:val="both"/>
              <w:rPr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2)почта;</w:t>
            </w:r>
          </w:p>
          <w:p w:rsidR="00A122A9" w:rsidRDefault="00100C22">
            <w:pPr>
              <w:pStyle w:val="18"/>
              <w:ind w:left="0"/>
              <w:jc w:val="both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3)ЕПГУ.</w:t>
            </w:r>
          </w:p>
          <w:p w:rsidR="00A122A9" w:rsidRDefault="00A122A9">
            <w:pPr>
              <w:pStyle w:val="18"/>
              <w:ind w:left="0"/>
              <w:jc w:val="both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41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2A9" w:rsidRDefault="00100C22">
            <w:pPr>
              <w:pStyle w:val="14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  <w:highlight w:val="white"/>
              </w:rPr>
              <w:t>аверенное</w:t>
            </w:r>
            <w:proofErr w:type="gramEnd"/>
            <w:r>
              <w:rPr>
                <w:sz w:val="24"/>
                <w:szCs w:val="24"/>
                <w:highlight w:val="white"/>
              </w:rPr>
              <w:t xml:space="preserve"> печатью (при наличии) и подписью руководителя или уполн</w:t>
            </w:r>
            <w:r>
              <w:rPr>
                <w:sz w:val="24"/>
                <w:szCs w:val="24"/>
                <w:highlight w:val="white"/>
              </w:rPr>
              <w:t>о</w:t>
            </w:r>
            <w:r>
              <w:rPr>
                <w:sz w:val="24"/>
                <w:szCs w:val="24"/>
                <w:highlight w:val="white"/>
              </w:rPr>
              <w:t xml:space="preserve">моченного должностного лица </w:t>
            </w:r>
            <w:r>
              <w:rPr>
                <w:sz w:val="24"/>
                <w:szCs w:val="24"/>
              </w:rPr>
              <w:t>заяв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теля.</w:t>
            </w:r>
          </w:p>
          <w:p w:rsidR="00A122A9" w:rsidRDefault="00100C22">
            <w:pPr>
              <w:pStyle w:val="14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При подаче в уполномоченный орган, почтой – оригинал заявления в 1 э</w:t>
            </w:r>
            <w:r>
              <w:rPr>
                <w:sz w:val="24"/>
                <w:szCs w:val="24"/>
                <w:highlight w:val="white"/>
              </w:rPr>
              <w:t>к</w:t>
            </w:r>
            <w:r>
              <w:rPr>
                <w:sz w:val="24"/>
                <w:szCs w:val="24"/>
                <w:highlight w:val="white"/>
              </w:rPr>
              <w:t>земпляре;</w:t>
            </w:r>
          </w:p>
          <w:p w:rsidR="00A122A9" w:rsidRDefault="00100C22">
            <w:pPr>
              <w:pStyle w:val="14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При подаче посредством ЕПГУ – з</w:t>
            </w:r>
            <w:r>
              <w:rPr>
                <w:sz w:val="24"/>
                <w:szCs w:val="24"/>
                <w:highlight w:val="white"/>
              </w:rPr>
              <w:t>а</w:t>
            </w:r>
            <w:r>
              <w:rPr>
                <w:sz w:val="24"/>
                <w:szCs w:val="24"/>
                <w:highlight w:val="white"/>
              </w:rPr>
              <w:t>явление заверяется электронной по</w:t>
            </w:r>
            <w:r>
              <w:rPr>
                <w:sz w:val="24"/>
                <w:szCs w:val="24"/>
                <w:highlight w:val="white"/>
              </w:rPr>
              <w:t>д</w:t>
            </w:r>
            <w:r>
              <w:rPr>
                <w:sz w:val="24"/>
                <w:szCs w:val="24"/>
                <w:highlight w:val="white"/>
              </w:rPr>
              <w:t>писью в соответствии с Федеральным законом от 06.04.2011 № 63-ФЗ "Об электронной подписи"</w:t>
            </w:r>
          </w:p>
        </w:tc>
      </w:tr>
      <w:tr w:rsidR="00A122A9">
        <w:trPr>
          <w:trHeight w:val="276"/>
        </w:trPr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2A9" w:rsidRDefault="00100C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</w:t>
            </w:r>
          </w:p>
        </w:tc>
        <w:tc>
          <w:tcPr>
            <w:tcW w:w="17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2A9" w:rsidRDefault="00100C22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1В-6В</w:t>
            </w:r>
          </w:p>
        </w:tc>
        <w:tc>
          <w:tcPr>
            <w:tcW w:w="5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2A9" w:rsidRDefault="00100C22">
            <w:pPr>
              <w:pStyle w:val="14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заявление о восстановлении квалификационной категории судьи согласно приложению № 6 к а</w:t>
            </w:r>
            <w:r>
              <w:rPr>
                <w:rFonts w:eastAsia="Calibri"/>
                <w:sz w:val="24"/>
                <w:szCs w:val="24"/>
              </w:rPr>
              <w:t>д</w:t>
            </w:r>
            <w:r>
              <w:rPr>
                <w:rFonts w:eastAsia="Calibri"/>
                <w:sz w:val="24"/>
                <w:szCs w:val="24"/>
              </w:rPr>
              <w:t>м</w:t>
            </w:r>
            <w:r>
              <w:rPr>
                <w:rFonts w:eastAsia="Calibri"/>
                <w:sz w:val="24"/>
                <w:szCs w:val="24"/>
              </w:rPr>
              <w:t>инистративному регламенту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2A9" w:rsidRDefault="00100C22">
            <w:pPr>
              <w:pStyle w:val="18"/>
              <w:ind w:left="0"/>
              <w:jc w:val="both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1)уполномоченный о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>р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>ган;</w:t>
            </w:r>
          </w:p>
          <w:p w:rsidR="00A122A9" w:rsidRDefault="00100C22">
            <w:pPr>
              <w:pStyle w:val="18"/>
              <w:ind w:left="0"/>
              <w:jc w:val="both"/>
              <w:rPr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2)почта;</w:t>
            </w:r>
          </w:p>
          <w:p w:rsidR="00A122A9" w:rsidRDefault="00100C22">
            <w:pPr>
              <w:pStyle w:val="18"/>
              <w:ind w:left="0"/>
              <w:jc w:val="both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3)ЕПГУ.</w:t>
            </w:r>
          </w:p>
          <w:p w:rsidR="00A122A9" w:rsidRDefault="00A122A9">
            <w:pPr>
              <w:pStyle w:val="18"/>
              <w:ind w:left="0"/>
              <w:jc w:val="both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41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2A9" w:rsidRDefault="00100C22">
            <w:pPr>
              <w:pStyle w:val="14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  <w:highlight w:val="white"/>
              </w:rPr>
              <w:t>аверенное</w:t>
            </w:r>
            <w:proofErr w:type="gramEnd"/>
            <w:r>
              <w:rPr>
                <w:sz w:val="24"/>
                <w:szCs w:val="24"/>
                <w:highlight w:val="white"/>
              </w:rPr>
              <w:t xml:space="preserve"> печатью (при наличии) и подписью руководителя или уполн</w:t>
            </w:r>
            <w:r>
              <w:rPr>
                <w:sz w:val="24"/>
                <w:szCs w:val="24"/>
                <w:highlight w:val="white"/>
              </w:rPr>
              <w:t>о</w:t>
            </w:r>
            <w:r>
              <w:rPr>
                <w:sz w:val="24"/>
                <w:szCs w:val="24"/>
                <w:highlight w:val="white"/>
              </w:rPr>
              <w:t xml:space="preserve">моченного должностного лица </w:t>
            </w:r>
            <w:r>
              <w:rPr>
                <w:sz w:val="24"/>
                <w:szCs w:val="24"/>
              </w:rPr>
              <w:t>заяв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теля.</w:t>
            </w:r>
          </w:p>
          <w:p w:rsidR="00A122A9" w:rsidRDefault="00100C22">
            <w:pPr>
              <w:pStyle w:val="14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При подаче в уполномоченный орган, почтой – оригинал заявления в 1 э</w:t>
            </w:r>
            <w:r>
              <w:rPr>
                <w:sz w:val="24"/>
                <w:szCs w:val="24"/>
                <w:highlight w:val="white"/>
              </w:rPr>
              <w:t>к</w:t>
            </w:r>
            <w:r>
              <w:rPr>
                <w:sz w:val="24"/>
                <w:szCs w:val="24"/>
                <w:highlight w:val="white"/>
              </w:rPr>
              <w:t>земпляре;</w:t>
            </w:r>
          </w:p>
          <w:p w:rsidR="00A122A9" w:rsidRDefault="00100C22">
            <w:pPr>
              <w:pStyle w:val="14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При подаче посредством ЕПГУ – з</w:t>
            </w:r>
            <w:r>
              <w:rPr>
                <w:sz w:val="24"/>
                <w:szCs w:val="24"/>
                <w:highlight w:val="white"/>
              </w:rPr>
              <w:t>а</w:t>
            </w:r>
            <w:r>
              <w:rPr>
                <w:sz w:val="24"/>
                <w:szCs w:val="24"/>
                <w:highlight w:val="white"/>
              </w:rPr>
              <w:t>явление заверяется электронной по</w:t>
            </w:r>
            <w:r>
              <w:rPr>
                <w:sz w:val="24"/>
                <w:szCs w:val="24"/>
                <w:highlight w:val="white"/>
              </w:rPr>
              <w:t>д</w:t>
            </w:r>
            <w:r>
              <w:rPr>
                <w:sz w:val="24"/>
                <w:szCs w:val="24"/>
                <w:highlight w:val="white"/>
              </w:rPr>
              <w:lastRenderedPageBreak/>
              <w:t>писью в соответствии с Федеральным законом от 06.04.2011 № 63-ФЗ "Об электронной подписи"</w:t>
            </w:r>
          </w:p>
        </w:tc>
      </w:tr>
      <w:tr w:rsidR="00A122A9">
        <w:trPr>
          <w:trHeight w:val="276"/>
        </w:trPr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2A9" w:rsidRDefault="00100C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11</w:t>
            </w:r>
          </w:p>
        </w:tc>
        <w:tc>
          <w:tcPr>
            <w:tcW w:w="17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2A9" w:rsidRDefault="00100C22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5В</w:t>
            </w:r>
          </w:p>
        </w:tc>
        <w:tc>
          <w:tcPr>
            <w:tcW w:w="5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2A9" w:rsidRDefault="00100C22">
            <w:pPr>
              <w:pStyle w:val="14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документ, удостоверяющий личность заявителя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2A9" w:rsidRDefault="00100C22">
            <w:pPr>
              <w:pStyle w:val="18"/>
              <w:ind w:left="0"/>
              <w:jc w:val="both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1)уполномоченный о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>р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>ган;</w:t>
            </w:r>
          </w:p>
          <w:p w:rsidR="00A122A9" w:rsidRDefault="00100C22">
            <w:pPr>
              <w:pStyle w:val="18"/>
              <w:ind w:left="0"/>
              <w:jc w:val="both"/>
              <w:rPr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2)почта;</w:t>
            </w:r>
          </w:p>
          <w:p w:rsidR="00A122A9" w:rsidRDefault="00100C22">
            <w:pPr>
              <w:pStyle w:val="18"/>
              <w:ind w:left="0"/>
              <w:jc w:val="both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3)ЕПГУ.</w:t>
            </w:r>
          </w:p>
        </w:tc>
        <w:tc>
          <w:tcPr>
            <w:tcW w:w="41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2A9" w:rsidRDefault="00100C22">
            <w:pPr>
              <w:pStyle w:val="14"/>
              <w:shd w:val="clear" w:color="FFFFFF" w:themeColor="background1" w:fill="FFFFFF" w:themeFill="background1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При подаче в уполномоченный орган – оригинал в 1 экземпляре,</w:t>
            </w:r>
          </w:p>
          <w:p w:rsidR="00A122A9" w:rsidRDefault="00100C22">
            <w:pPr>
              <w:pStyle w:val="14"/>
              <w:shd w:val="clear" w:color="FFFFFF" w:themeColor="background1" w:fill="FFFFFF" w:themeFill="background1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почтой – копия в 1 экземпляре;</w:t>
            </w:r>
          </w:p>
          <w:p w:rsidR="00A122A9" w:rsidRDefault="00100C22">
            <w:pPr>
              <w:pStyle w:val="14"/>
              <w:shd w:val="clear" w:color="FFFFFF" w:themeColor="background1" w:fill="FFFFFF" w:themeFill="background1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При подаче посредством ЕПГУ – н</w:t>
            </w:r>
            <w:r>
              <w:rPr>
                <w:sz w:val="24"/>
                <w:szCs w:val="24"/>
              </w:rPr>
              <w:t>е представляется</w:t>
            </w:r>
          </w:p>
        </w:tc>
      </w:tr>
    </w:tbl>
    <w:p w:rsidR="00A122A9" w:rsidRDefault="00A122A9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</w:p>
    <w:p w:rsidR="00A122A9" w:rsidRDefault="00100C22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Таблица 2.</w:t>
      </w:r>
    </w:p>
    <w:p w:rsidR="00A122A9" w:rsidRDefault="00A122A9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</w:p>
    <w:p w:rsidR="00A122A9" w:rsidRDefault="00100C22">
      <w:pPr>
        <w:pStyle w:val="ConsPlusNormal"/>
        <w:jc w:val="center"/>
        <w:outlineLvl w:val="4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Исчерпывающий перечень документов, которые заявитель вправе предоставить по собственной инициативе,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br/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так как они подлежат предоставлению в рамках межведомственного информационного взаимодействия,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br/>
        <w:t>а также требования к ним</w:t>
      </w:r>
    </w:p>
    <w:p w:rsidR="00A122A9" w:rsidRDefault="00A122A9">
      <w:pPr>
        <w:pStyle w:val="ConsPlusNormal"/>
        <w:jc w:val="center"/>
        <w:outlineLvl w:val="4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</w:pPr>
    </w:p>
    <w:tbl>
      <w:tblPr>
        <w:tblW w:w="1466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2"/>
        <w:gridCol w:w="2335"/>
        <w:gridCol w:w="3118"/>
        <w:gridCol w:w="2126"/>
        <w:gridCol w:w="3687"/>
        <w:gridCol w:w="2835"/>
      </w:tblGrid>
      <w:tr w:rsidR="00A122A9">
        <w:trPr>
          <w:trHeight w:val="276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2A9" w:rsidRDefault="00100C22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п</w:t>
            </w:r>
            <w:proofErr w:type="spellEnd"/>
          </w:p>
        </w:tc>
        <w:tc>
          <w:tcPr>
            <w:tcW w:w="23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2A9" w:rsidRDefault="00100C22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Идентификато</w:t>
            </w:r>
            <w:proofErr w:type="gramStart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р(</w:t>
            </w:r>
            <w:proofErr w:type="spellStart"/>
            <w:proofErr w:type="gramEnd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ы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) категорий (призн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а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ков) заявителей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2A9" w:rsidRDefault="00100C22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Наименование документа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br/>
              <w:t>и (или) информации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2A9" w:rsidRDefault="00100C22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Способы подачи документов</w:t>
            </w:r>
          </w:p>
          <w:p w:rsidR="00A122A9" w:rsidRDefault="00100C22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(уполномоченный орган, почта, Е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П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ГУ, МФЦ)</w:t>
            </w:r>
          </w:p>
        </w:tc>
        <w:tc>
          <w:tcPr>
            <w:tcW w:w="36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2A9" w:rsidRDefault="00100C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Требование к документу 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br/>
              <w:t xml:space="preserve">и (или) информации, 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br/>
              <w:t>в том числе к формату, колич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ству либо указание на его отсу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ствие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2A9" w:rsidRDefault="00100C22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Вид сведений, получа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е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мый из государственн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о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го информационного р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е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сурса</w:t>
            </w:r>
          </w:p>
        </w:tc>
      </w:tr>
      <w:tr w:rsidR="00A122A9">
        <w:trPr>
          <w:trHeight w:val="255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2A9" w:rsidRDefault="00100C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1.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2A9" w:rsidRDefault="00100C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1А-4В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2A9" w:rsidRDefault="00100C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:lang w:val="ru-RU"/>
              </w:rPr>
              <w:t>Сведения из ЕГРЮЛ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2A9" w:rsidRDefault="00100C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уполномоченный орган, </w:t>
            </w:r>
          </w:p>
          <w:p w:rsidR="00A122A9" w:rsidRDefault="00100C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:lang w:val="ru-RU"/>
              </w:rPr>
              <w:t>почта,</w:t>
            </w:r>
          </w:p>
          <w:p w:rsidR="00A122A9" w:rsidRDefault="00100C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:lang w:val="ru-RU"/>
              </w:rPr>
              <w:t>ЕПГУ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2A9" w:rsidRDefault="00100C22">
            <w:pPr>
              <w:pStyle w:val="aff2"/>
              <w:spacing w:before="0" w:after="0" w:line="240" w:lineRule="auto"/>
              <w:jc w:val="left"/>
              <w:rPr>
                <w:rFonts w:ascii="Times New Roman" w:hAnsi="Times New Roman"/>
                <w:b w:val="0"/>
                <w:caps w:val="0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/>
                <w:b w:val="0"/>
                <w:caps w:val="0"/>
                <w:color w:val="000000" w:themeColor="text1"/>
                <w:sz w:val="22"/>
                <w:szCs w:val="22"/>
                <w:highlight w:val="white"/>
              </w:rPr>
              <w:t>В уполномоченный орган – оригинал в 1 экземпляре;</w:t>
            </w:r>
          </w:p>
          <w:p w:rsidR="00A122A9" w:rsidRDefault="00100C22">
            <w:pPr>
              <w:pStyle w:val="aff2"/>
              <w:spacing w:before="0" w:after="0" w:line="240" w:lineRule="auto"/>
              <w:jc w:val="left"/>
              <w:rPr>
                <w:rFonts w:ascii="Times New Roman" w:hAnsi="Times New Roman"/>
                <w:b w:val="0"/>
                <w:caps w:val="0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/>
                <w:b w:val="0"/>
                <w:caps w:val="0"/>
                <w:color w:val="000000" w:themeColor="text1"/>
                <w:sz w:val="22"/>
                <w:szCs w:val="22"/>
                <w:highlight w:val="white"/>
              </w:rPr>
              <w:t>Почта – оригинал в 1 экземпляре;</w:t>
            </w:r>
          </w:p>
          <w:p w:rsidR="00A122A9" w:rsidRDefault="00100C22">
            <w:pPr>
              <w:pStyle w:val="aff2"/>
              <w:spacing w:before="0" w:after="0" w:line="240" w:lineRule="auto"/>
              <w:jc w:val="left"/>
              <w:rPr>
                <w:rFonts w:ascii="Times New Roman" w:hAnsi="Times New Roman"/>
                <w:b w:val="0"/>
                <w:color w:val="000000" w:themeColor="text1"/>
                <w:sz w:val="20"/>
                <w:highlight w:val="white"/>
              </w:rPr>
            </w:pPr>
            <w:proofErr w:type="spellStart"/>
            <w:r>
              <w:rPr>
                <w:rFonts w:ascii="Times New Roman" w:hAnsi="Times New Roman"/>
                <w:b w:val="0"/>
                <w:caps w:val="0"/>
                <w:color w:val="000000" w:themeColor="text1"/>
                <w:sz w:val="22"/>
                <w:szCs w:val="22"/>
                <w:highlight w:val="white"/>
              </w:rPr>
              <w:t>Епгу</w:t>
            </w:r>
            <w:proofErr w:type="spellEnd"/>
            <w:r>
              <w:rPr>
                <w:rFonts w:ascii="Times New Roman" w:hAnsi="Times New Roman"/>
                <w:b w:val="0"/>
                <w:caps w:val="0"/>
                <w:color w:val="000000" w:themeColor="text1"/>
                <w:sz w:val="22"/>
                <w:szCs w:val="22"/>
                <w:highlight w:val="white"/>
              </w:rPr>
              <w:t xml:space="preserve"> – электронный документ, по</w:t>
            </w:r>
            <w:r>
              <w:rPr>
                <w:rFonts w:ascii="Times New Roman" w:hAnsi="Times New Roman"/>
                <w:b w:val="0"/>
                <w:caps w:val="0"/>
                <w:color w:val="000000" w:themeColor="text1"/>
                <w:sz w:val="22"/>
                <w:szCs w:val="22"/>
                <w:highlight w:val="white"/>
              </w:rPr>
              <w:t>д</w:t>
            </w:r>
            <w:r>
              <w:rPr>
                <w:rFonts w:ascii="Times New Roman" w:hAnsi="Times New Roman"/>
                <w:b w:val="0"/>
                <w:caps w:val="0"/>
                <w:color w:val="000000" w:themeColor="text1"/>
                <w:sz w:val="22"/>
                <w:szCs w:val="22"/>
                <w:highlight w:val="white"/>
              </w:rPr>
              <w:t>писанный в соответствии с требов</w:t>
            </w:r>
            <w:r>
              <w:rPr>
                <w:rFonts w:ascii="Times New Roman" w:hAnsi="Times New Roman"/>
                <w:b w:val="0"/>
                <w:caps w:val="0"/>
                <w:color w:val="000000" w:themeColor="text1"/>
                <w:sz w:val="22"/>
                <w:szCs w:val="22"/>
                <w:highlight w:val="white"/>
              </w:rPr>
              <w:t>а</w:t>
            </w:r>
            <w:r>
              <w:rPr>
                <w:rFonts w:ascii="Times New Roman" w:hAnsi="Times New Roman"/>
                <w:b w:val="0"/>
                <w:caps w:val="0"/>
                <w:color w:val="000000" w:themeColor="text1"/>
                <w:sz w:val="22"/>
                <w:szCs w:val="22"/>
                <w:highlight w:val="white"/>
              </w:rPr>
              <w:t>ниями федерального закона от 06.04.2011 № 63-фз «об электронной подписи»</w:t>
            </w:r>
            <w:r>
              <w:rPr>
                <w:rFonts w:ascii="Times New Roman" w:hAnsi="Times New Roman"/>
                <w:b w:val="0"/>
                <w:color w:val="000000" w:themeColor="text1"/>
                <w:sz w:val="22"/>
                <w:szCs w:val="22"/>
                <w:highlight w:val="white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2A9" w:rsidRDefault="00100C22">
            <w:pPr>
              <w:pStyle w:val="ConsPlusNormal"/>
              <w:jc w:val="center"/>
              <w:rPr>
                <w:sz w:val="24"/>
                <w:szCs w:val="24"/>
                <w:highlight w:val="white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:lang w:val="ru-RU"/>
              </w:rPr>
              <w:t>Открытые сведения из ЕГРЮЛ по запросам 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:lang w:val="ru-RU"/>
              </w:rPr>
              <w:t>р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:lang w:val="ru-RU"/>
              </w:rPr>
              <w:t>ганов государственной власти и организаций, з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:lang w:val="ru-RU"/>
              </w:rPr>
              <w:t>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:lang w:val="ru-RU"/>
              </w:rPr>
              <w:t>регистрированных в СМЭВ</w:t>
            </w:r>
          </w:p>
        </w:tc>
      </w:tr>
      <w:tr w:rsidR="00A122A9">
        <w:trPr>
          <w:trHeight w:val="120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2A9" w:rsidRDefault="00100C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lastRenderedPageBreak/>
              <w:t>2.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2A9" w:rsidRDefault="00100C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1А-6В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2A9" w:rsidRDefault="00100C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:lang w:val="ru-RU"/>
              </w:rPr>
              <w:t>Сведения о действующем паспорте гражданина РФ</w:t>
            </w:r>
          </w:p>
          <w:p w:rsidR="00A122A9" w:rsidRDefault="00A122A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2A9" w:rsidRDefault="00100C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уполномоченный орган, </w:t>
            </w:r>
          </w:p>
          <w:p w:rsidR="00A122A9" w:rsidRDefault="00100C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:lang w:val="ru-RU"/>
              </w:rPr>
              <w:t>почта,</w:t>
            </w:r>
          </w:p>
          <w:p w:rsidR="00A122A9" w:rsidRDefault="00100C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:lang w:val="ru-RU"/>
              </w:rPr>
              <w:t>ЕПГУ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2A9" w:rsidRDefault="00100C22">
            <w:pPr>
              <w:pStyle w:val="aff2"/>
              <w:spacing w:before="0" w:after="0" w:line="240" w:lineRule="auto"/>
              <w:ind w:firstLine="425"/>
              <w:rPr>
                <w:rFonts w:ascii="Times New Roman" w:hAnsi="Times New Roman"/>
                <w:b w:val="0"/>
                <w:caps w:val="0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b w:val="0"/>
                <w:caps w:val="0"/>
                <w:color w:val="000000" w:themeColor="text1"/>
                <w:sz w:val="24"/>
                <w:szCs w:val="24"/>
                <w:highlight w:val="white"/>
              </w:rPr>
              <w:t>В уполномоченный орган – не предоставляются;</w:t>
            </w:r>
          </w:p>
          <w:p w:rsidR="00A122A9" w:rsidRDefault="00100C22">
            <w:pPr>
              <w:pStyle w:val="aff2"/>
              <w:spacing w:before="0" w:after="0" w:line="240" w:lineRule="auto"/>
              <w:ind w:firstLine="425"/>
              <w:rPr>
                <w:rFonts w:ascii="Times New Roman" w:hAnsi="Times New Roman"/>
                <w:b w:val="0"/>
                <w:caps w:val="0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b w:val="0"/>
                <w:caps w:val="0"/>
                <w:color w:val="000000" w:themeColor="text1"/>
                <w:sz w:val="24"/>
                <w:szCs w:val="24"/>
                <w:highlight w:val="white"/>
              </w:rPr>
              <w:t>почта – не предоставляются;</w:t>
            </w:r>
          </w:p>
          <w:p w:rsidR="00A122A9" w:rsidRDefault="00100C22">
            <w:pPr>
              <w:pStyle w:val="aff2"/>
              <w:spacing w:before="0" w:after="0" w:line="240" w:lineRule="auto"/>
              <w:ind w:firstLine="425"/>
              <w:rPr>
                <w:rFonts w:ascii="Times New Roman" w:hAnsi="Times New Roman"/>
                <w:caps w:val="0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b w:val="0"/>
                <w:caps w:val="0"/>
                <w:color w:val="000000" w:themeColor="text1"/>
                <w:sz w:val="24"/>
                <w:szCs w:val="24"/>
                <w:highlight w:val="white"/>
              </w:rPr>
              <w:t xml:space="preserve">ЕПГУ – не предоставляются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2A9" w:rsidRDefault="00100C22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Министерство внутре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них дел Российской Ф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дерации</w:t>
            </w:r>
          </w:p>
        </w:tc>
      </w:tr>
      <w:tr w:rsidR="00A122A9">
        <w:trPr>
          <w:trHeight w:val="276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2A9" w:rsidRDefault="00100C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3.</w:t>
            </w:r>
          </w:p>
        </w:tc>
        <w:tc>
          <w:tcPr>
            <w:tcW w:w="23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2A9" w:rsidRDefault="00100C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1А-6В</w:t>
            </w:r>
          </w:p>
          <w:p w:rsidR="00A122A9" w:rsidRDefault="00A122A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2A9" w:rsidRDefault="00100C22">
            <w:pPr>
              <w:pStyle w:val="18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eastAsiaTheme="minorHAnsi"/>
                <w:sz w:val="24"/>
                <w:szCs w:val="24"/>
                <w:highlight w:val="white"/>
              </w:rPr>
              <w:t>Сведения о регистрацио</w:t>
            </w:r>
            <w:r>
              <w:rPr>
                <w:rFonts w:eastAsiaTheme="minorHAnsi"/>
                <w:sz w:val="24"/>
                <w:szCs w:val="24"/>
                <w:highlight w:val="white"/>
              </w:rPr>
              <w:t>н</w:t>
            </w:r>
            <w:r>
              <w:rPr>
                <w:rFonts w:eastAsiaTheme="minorHAnsi"/>
                <w:sz w:val="24"/>
                <w:szCs w:val="24"/>
                <w:highlight w:val="white"/>
              </w:rPr>
              <w:t>ном учете по месту жител</w:t>
            </w:r>
            <w:r>
              <w:rPr>
                <w:rFonts w:eastAsiaTheme="minorHAnsi"/>
                <w:sz w:val="24"/>
                <w:szCs w:val="24"/>
                <w:highlight w:val="white"/>
              </w:rPr>
              <w:t>ь</w:t>
            </w:r>
            <w:r>
              <w:rPr>
                <w:rFonts w:eastAsiaTheme="minorHAnsi"/>
                <w:sz w:val="24"/>
                <w:szCs w:val="24"/>
                <w:highlight w:val="white"/>
              </w:rPr>
              <w:t xml:space="preserve">ства» </w:t>
            </w:r>
          </w:p>
          <w:p w:rsidR="00A122A9" w:rsidRDefault="00A122A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:lang w:val="ru-RU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2A9" w:rsidRDefault="00100C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уполномоченный орган, </w:t>
            </w:r>
          </w:p>
          <w:p w:rsidR="00A122A9" w:rsidRDefault="00100C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:lang w:val="ru-RU"/>
              </w:rPr>
              <w:t>почта,</w:t>
            </w:r>
          </w:p>
          <w:p w:rsidR="00A122A9" w:rsidRDefault="00100C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:lang w:val="ru-RU"/>
              </w:rPr>
              <w:t>ЕПГУ</w:t>
            </w:r>
          </w:p>
        </w:tc>
        <w:tc>
          <w:tcPr>
            <w:tcW w:w="36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2A9" w:rsidRDefault="00100C22">
            <w:pPr>
              <w:pStyle w:val="aff2"/>
              <w:spacing w:before="0" w:after="0" w:line="240" w:lineRule="auto"/>
              <w:ind w:firstLine="425"/>
              <w:rPr>
                <w:rFonts w:ascii="Times New Roman" w:hAnsi="Times New Roman"/>
                <w:b w:val="0"/>
                <w:caps w:val="0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b w:val="0"/>
                <w:caps w:val="0"/>
                <w:color w:val="000000" w:themeColor="text1"/>
                <w:sz w:val="24"/>
                <w:szCs w:val="24"/>
                <w:highlight w:val="white"/>
              </w:rPr>
              <w:t>В уполномоченный орган – не предоставляются;</w:t>
            </w:r>
          </w:p>
          <w:p w:rsidR="00A122A9" w:rsidRDefault="00100C22">
            <w:pPr>
              <w:pStyle w:val="aff2"/>
              <w:spacing w:before="0" w:after="0" w:line="240" w:lineRule="auto"/>
              <w:ind w:firstLine="425"/>
              <w:rPr>
                <w:rFonts w:ascii="Times New Roman" w:hAnsi="Times New Roman"/>
                <w:b w:val="0"/>
                <w:caps w:val="0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b w:val="0"/>
                <w:caps w:val="0"/>
                <w:color w:val="000000" w:themeColor="text1"/>
                <w:sz w:val="24"/>
                <w:szCs w:val="24"/>
                <w:highlight w:val="white"/>
              </w:rPr>
              <w:t>почта – не предоставляются;</w:t>
            </w:r>
          </w:p>
          <w:p w:rsidR="00A122A9" w:rsidRDefault="00100C22">
            <w:pPr>
              <w:pStyle w:val="aff2"/>
              <w:spacing w:before="0" w:after="0" w:line="240" w:lineRule="auto"/>
              <w:ind w:firstLine="425"/>
              <w:rPr>
                <w:rFonts w:ascii="Times New Roman" w:hAnsi="Times New Roman"/>
                <w:caps w:val="0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b w:val="0"/>
                <w:caps w:val="0"/>
                <w:color w:val="000000" w:themeColor="text1"/>
                <w:sz w:val="24"/>
                <w:szCs w:val="24"/>
                <w:highlight w:val="white"/>
              </w:rPr>
              <w:t xml:space="preserve">ЕПГУ – не предоставляются </w:t>
            </w:r>
          </w:p>
          <w:p w:rsidR="00A122A9" w:rsidRDefault="00A122A9">
            <w:pPr>
              <w:pStyle w:val="aff2"/>
              <w:spacing w:before="0" w:after="0" w:line="240" w:lineRule="auto"/>
              <w:ind w:firstLine="425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  <w:highlight w:val="green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2A9" w:rsidRDefault="00100C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green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Министерство внутре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них дел Российской Ф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дерации».</w:t>
            </w:r>
          </w:p>
        </w:tc>
      </w:tr>
      <w:tr w:rsidR="00A122A9">
        <w:trPr>
          <w:trHeight w:val="276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2A9" w:rsidRDefault="00100C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4.</w:t>
            </w:r>
          </w:p>
        </w:tc>
        <w:tc>
          <w:tcPr>
            <w:tcW w:w="23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2A9" w:rsidRDefault="00100C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1А-6В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2A9" w:rsidRDefault="00100C22">
            <w:pPr>
              <w:pStyle w:val="18"/>
              <w:rPr>
                <w:rFonts w:eastAsiaTheme="minorHAnsi"/>
                <w:sz w:val="24"/>
                <w:szCs w:val="24"/>
                <w:highlight w:val="white"/>
              </w:rPr>
            </w:pPr>
            <w:r>
              <w:rPr>
                <w:rFonts w:eastAsia="Calibri"/>
                <w:sz w:val="24"/>
                <w:szCs w:val="24"/>
                <w:highlight w:val="white"/>
              </w:rPr>
              <w:t>Сведения о регистрацио</w:t>
            </w:r>
            <w:r>
              <w:rPr>
                <w:rFonts w:eastAsia="Calibri"/>
                <w:sz w:val="24"/>
                <w:szCs w:val="24"/>
                <w:highlight w:val="white"/>
              </w:rPr>
              <w:t>н</w:t>
            </w:r>
            <w:r>
              <w:rPr>
                <w:rFonts w:eastAsia="Calibri"/>
                <w:sz w:val="24"/>
                <w:szCs w:val="24"/>
                <w:highlight w:val="white"/>
              </w:rPr>
              <w:t>ном учете по месту преб</w:t>
            </w:r>
            <w:r>
              <w:rPr>
                <w:rFonts w:eastAsia="Calibri"/>
                <w:sz w:val="24"/>
                <w:szCs w:val="24"/>
                <w:highlight w:val="white"/>
              </w:rPr>
              <w:t>ы</w:t>
            </w:r>
            <w:r>
              <w:rPr>
                <w:rFonts w:eastAsia="Calibri"/>
                <w:sz w:val="24"/>
                <w:szCs w:val="24"/>
                <w:highlight w:val="white"/>
              </w:rPr>
              <w:t>вания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2A9" w:rsidRDefault="00100C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уполномоченный орган, </w:t>
            </w:r>
          </w:p>
          <w:p w:rsidR="00A122A9" w:rsidRDefault="00100C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:lang w:val="ru-RU"/>
              </w:rPr>
              <w:t>почта,</w:t>
            </w:r>
          </w:p>
          <w:p w:rsidR="00A122A9" w:rsidRDefault="00100C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:lang w:val="ru-RU"/>
              </w:rPr>
              <w:t>ЕПГУ</w:t>
            </w:r>
          </w:p>
          <w:p w:rsidR="00A122A9" w:rsidRDefault="00A122A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36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2A9" w:rsidRDefault="00100C22">
            <w:pPr>
              <w:pStyle w:val="aff2"/>
              <w:spacing w:before="0" w:after="0" w:line="240" w:lineRule="auto"/>
              <w:ind w:firstLine="425"/>
              <w:rPr>
                <w:rFonts w:ascii="Times New Roman" w:hAnsi="Times New Roman"/>
                <w:b w:val="0"/>
                <w:caps w:val="0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b w:val="0"/>
                <w:caps w:val="0"/>
                <w:color w:val="000000" w:themeColor="text1"/>
                <w:sz w:val="24"/>
                <w:szCs w:val="24"/>
                <w:highlight w:val="white"/>
              </w:rPr>
              <w:t>В уполномоченный орган – не предоставляются;</w:t>
            </w:r>
          </w:p>
          <w:p w:rsidR="00A122A9" w:rsidRDefault="00100C22">
            <w:pPr>
              <w:pStyle w:val="aff2"/>
              <w:spacing w:before="0" w:after="0" w:line="240" w:lineRule="auto"/>
              <w:ind w:firstLine="425"/>
              <w:rPr>
                <w:rFonts w:ascii="Times New Roman" w:hAnsi="Times New Roman"/>
                <w:b w:val="0"/>
                <w:caps w:val="0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b w:val="0"/>
                <w:caps w:val="0"/>
                <w:color w:val="000000" w:themeColor="text1"/>
                <w:sz w:val="24"/>
                <w:szCs w:val="24"/>
                <w:highlight w:val="white"/>
              </w:rPr>
              <w:t>почта – не предоставляются;</w:t>
            </w:r>
          </w:p>
          <w:p w:rsidR="00A122A9" w:rsidRDefault="00100C22">
            <w:pPr>
              <w:pStyle w:val="aff2"/>
              <w:spacing w:before="0" w:after="0" w:line="240" w:lineRule="auto"/>
              <w:ind w:firstLine="425"/>
              <w:rPr>
                <w:rFonts w:ascii="Times New Roman" w:hAnsi="Times New Roman"/>
                <w:caps w:val="0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b w:val="0"/>
                <w:caps w:val="0"/>
                <w:color w:val="000000" w:themeColor="text1"/>
                <w:sz w:val="24"/>
                <w:szCs w:val="24"/>
                <w:highlight w:val="white"/>
              </w:rPr>
              <w:t xml:space="preserve">ЕПГУ – не предоставляются 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2A9" w:rsidRDefault="00100C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green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Министерство внутре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них дел Российской Ф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дерации</w:t>
            </w:r>
          </w:p>
        </w:tc>
      </w:tr>
    </w:tbl>
    <w:p w:rsidR="00A122A9" w:rsidRDefault="00A122A9">
      <w:pPr>
        <w:pStyle w:val="ConsPlusNormal"/>
        <w:jc w:val="center"/>
        <w:outlineLvl w:val="4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</w:pPr>
    </w:p>
    <w:p w:rsidR="00A122A9" w:rsidRDefault="00A122A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122A9" w:rsidRDefault="00A122A9">
      <w:pPr>
        <w:sectPr w:rsidR="00A122A9">
          <w:pgSz w:w="16838" w:h="11906" w:orient="landscape"/>
          <w:pgMar w:top="851" w:right="1134" w:bottom="850" w:left="1134" w:header="0" w:footer="0" w:gutter="0"/>
          <w:cols w:space="1701"/>
          <w:docGrid w:linePitch="360"/>
        </w:sectPr>
      </w:pPr>
    </w:p>
    <w:p w:rsidR="00A122A9" w:rsidRDefault="00100C22">
      <w:pPr>
        <w:pStyle w:val="18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 xml:space="preserve">                                                                                            Приложение №4 </w:t>
      </w:r>
    </w:p>
    <w:p w:rsidR="00A122A9" w:rsidRDefault="00100C22">
      <w:pPr>
        <w:pStyle w:val="18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                                              к Административному</w:t>
      </w:r>
    </w:p>
    <w:p w:rsidR="00A122A9" w:rsidRDefault="00100C22">
      <w:pPr>
        <w:pStyle w:val="18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                                         регламенту    предоставления</w:t>
      </w:r>
    </w:p>
    <w:p w:rsidR="00A122A9" w:rsidRDefault="00100C22">
      <w:pPr>
        <w:pStyle w:val="18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</w:t>
      </w:r>
      <w:r>
        <w:rPr>
          <w:b/>
          <w:bCs/>
          <w:color w:val="000000"/>
          <w:sz w:val="28"/>
          <w:szCs w:val="28"/>
        </w:rPr>
        <w:t xml:space="preserve">                                           муниципальной услуги</w:t>
      </w:r>
    </w:p>
    <w:p w:rsidR="00A122A9" w:rsidRDefault="00100C22">
      <w:pPr>
        <w:pStyle w:val="18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                                      Присвоение </w:t>
      </w:r>
      <w:proofErr w:type="gramStart"/>
      <w:r>
        <w:rPr>
          <w:b/>
          <w:bCs/>
          <w:color w:val="000000"/>
          <w:sz w:val="28"/>
          <w:szCs w:val="28"/>
        </w:rPr>
        <w:t>квалификационной</w:t>
      </w:r>
      <w:proofErr w:type="gramEnd"/>
      <w:r>
        <w:rPr>
          <w:b/>
          <w:bCs/>
          <w:color w:val="000000"/>
          <w:sz w:val="28"/>
          <w:szCs w:val="28"/>
        </w:rPr>
        <w:t xml:space="preserve">    </w:t>
      </w:r>
    </w:p>
    <w:p w:rsidR="00A122A9" w:rsidRDefault="00100C22">
      <w:pPr>
        <w:pStyle w:val="18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                                      кате</w:t>
      </w:r>
      <w:r>
        <w:rPr>
          <w:b/>
          <w:bCs/>
          <w:color w:val="000000"/>
          <w:sz w:val="28"/>
          <w:szCs w:val="28"/>
        </w:rPr>
        <w:t xml:space="preserve">гории спортивного судьи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bCs/>
          <w:color w:val="000000"/>
          <w:sz w:val="28"/>
          <w:szCs w:val="28"/>
        </w:rPr>
        <w:t xml:space="preserve">          </w:t>
      </w:r>
    </w:p>
    <w:p w:rsidR="00A122A9" w:rsidRDefault="00100C22">
      <w:pPr>
        <w:pStyle w:val="18"/>
        <w:jc w:val="both"/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                                     </w:t>
      </w:r>
      <w:r>
        <w:rPr>
          <w:b/>
          <w:sz w:val="28"/>
          <w:szCs w:val="28"/>
        </w:rPr>
        <w:t xml:space="preserve">«Спортивный судья третьей      </w:t>
      </w:r>
    </w:p>
    <w:p w:rsidR="00A122A9" w:rsidRDefault="00100C22">
      <w:pPr>
        <w:pStyle w:val="18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категории, «Спортивный судья                            </w:t>
      </w:r>
      <w:r>
        <w:rPr>
          <w:b/>
          <w:sz w:val="28"/>
          <w:szCs w:val="28"/>
        </w:rPr>
        <w:t xml:space="preserve">                                                       </w:t>
      </w:r>
    </w:p>
    <w:p w:rsidR="00A122A9" w:rsidRDefault="00100C22">
      <w:pPr>
        <w:pStyle w:val="18"/>
        <w:jc w:val="both"/>
      </w:pPr>
      <w:r>
        <w:rPr>
          <w:b/>
          <w:sz w:val="28"/>
          <w:szCs w:val="28"/>
        </w:rPr>
        <w:t xml:space="preserve">                                                                                        второй категории»</w:t>
      </w:r>
    </w:p>
    <w:p w:rsidR="00A122A9" w:rsidRDefault="00A122A9">
      <w:pPr>
        <w:pStyle w:val="18"/>
        <w:jc w:val="both"/>
        <w:rPr>
          <w:b/>
          <w:bCs/>
          <w:sz w:val="28"/>
          <w:szCs w:val="28"/>
        </w:rPr>
      </w:pPr>
    </w:p>
    <w:p w:rsidR="00A122A9" w:rsidRDefault="00A122A9">
      <w:pPr>
        <w:pStyle w:val="18"/>
        <w:jc w:val="both"/>
        <w:rPr>
          <w:b/>
          <w:bCs/>
          <w:sz w:val="28"/>
          <w:szCs w:val="28"/>
        </w:rPr>
      </w:pPr>
    </w:p>
    <w:p w:rsidR="00A122A9" w:rsidRDefault="00100C22">
      <w:pPr>
        <w:spacing w:after="0" w:line="240" w:lineRule="auto"/>
        <w:jc w:val="center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Исчерпывающий перечень оснований для отказа в приеме запроса 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о предоставлении муниципальной услуги и документов, 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br/>
        <w:t>необходимых для предоставления муниципальной услуги, основан</w:t>
      </w:r>
      <w:bookmarkStart w:id="0" w:name="_GoBack"/>
      <w:bookmarkEnd w:id="0"/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ий 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br/>
        <w:t xml:space="preserve">для приостановления предоставления муниципальной услуги 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br/>
        <w:t>или отказа в предоставлении муниципальной услуги</w:t>
      </w:r>
    </w:p>
    <w:p w:rsidR="00A122A9" w:rsidRDefault="00A122A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122A9" w:rsidRDefault="00A122A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W w:w="9555" w:type="dxa"/>
        <w:tblInd w:w="-51" w:type="dxa"/>
        <w:tblLayout w:type="fixed"/>
        <w:tblCellMar>
          <w:left w:w="57" w:type="dxa"/>
          <w:right w:w="57" w:type="dxa"/>
        </w:tblCellMar>
        <w:tblLook w:val="04A0"/>
      </w:tblPr>
      <w:tblGrid>
        <w:gridCol w:w="481"/>
        <w:gridCol w:w="7422"/>
        <w:gridCol w:w="1652"/>
      </w:tblGrid>
      <w:tr w:rsidR="00A122A9">
        <w:trPr>
          <w:trHeight w:val="300"/>
        </w:trPr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2A9" w:rsidRDefault="00100C22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п</w:t>
            </w:r>
            <w:proofErr w:type="spellEnd"/>
          </w:p>
        </w:tc>
        <w:tc>
          <w:tcPr>
            <w:tcW w:w="7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122A9" w:rsidRDefault="00100C22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Формулировка основания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A122A9" w:rsidRDefault="00100C22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bookmarkStart w:id="1" w:name="undefined_Копия_1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Ид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ентиф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като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р(</w:t>
            </w:r>
            <w:proofErr w:type="spellStart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) к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тегорий (признаков) заявителей</w:t>
            </w:r>
            <w:bookmarkEnd w:id="1"/>
          </w:p>
        </w:tc>
      </w:tr>
      <w:tr w:rsidR="00A122A9">
        <w:trPr>
          <w:trHeight w:val="300"/>
        </w:trPr>
        <w:tc>
          <w:tcPr>
            <w:tcW w:w="95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22A9" w:rsidRDefault="00100C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Перечень оснований для отказа в приеме запроса о предоставлении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br/>
              <w:t>муниципальной услуги и документов, необходимых для предоставления муниц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и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пальной услуги</w:t>
            </w:r>
          </w:p>
        </w:tc>
      </w:tr>
      <w:tr w:rsidR="00A122A9">
        <w:trPr>
          <w:trHeight w:val="612"/>
        </w:trPr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22A9" w:rsidRDefault="00100C2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7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bottom"/>
          </w:tcPr>
          <w:p w:rsidR="00A122A9" w:rsidRDefault="00100C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Подача документов для присвоения квалификационной категории на бумажном носителе, не соответствующих требованиям, предусмо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ренным пунктами 27, 29 Положения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bottom"/>
          </w:tcPr>
          <w:p w:rsidR="00A122A9" w:rsidRDefault="00100C22">
            <w:pPr>
              <w:pStyle w:val="Standard"/>
              <w:jc w:val="center"/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  <w:highlight w:val="re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1А-4А</w:t>
            </w:r>
          </w:p>
          <w:p w:rsidR="00A122A9" w:rsidRDefault="00A122A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A122A9">
        <w:trPr>
          <w:trHeight w:val="761"/>
        </w:trPr>
        <w:tc>
          <w:tcPr>
            <w:tcW w:w="4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22A9" w:rsidRDefault="00100C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4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bottom"/>
          </w:tcPr>
          <w:p w:rsidR="00A122A9" w:rsidRDefault="00100C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Подача документов для присвоения квалификационной категории в электронной форме, не соответствующих требованиям, предусмо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ренным пунктами 27, 28.1, 29, 29.1 Положения</w:t>
            </w:r>
          </w:p>
        </w:tc>
        <w:tc>
          <w:tcPr>
            <w:tcW w:w="1652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122A9" w:rsidRDefault="00100C22">
            <w:pPr>
              <w:pStyle w:val="Standard"/>
              <w:jc w:val="center"/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  <w:highlight w:val="re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1А-4А</w:t>
            </w:r>
          </w:p>
          <w:p w:rsidR="00A122A9" w:rsidRDefault="00A122A9">
            <w:pPr>
              <w:pStyle w:val="Standard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122A9">
        <w:trPr>
          <w:trHeight w:val="300"/>
        </w:trPr>
        <w:tc>
          <w:tcPr>
            <w:tcW w:w="4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22A9" w:rsidRDefault="00100C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74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bottom"/>
          </w:tcPr>
          <w:p w:rsidR="00A122A9" w:rsidRDefault="00100C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Подача заявления о лишении спортивного судьи квалификационной категории, не соответствующего требованиям, предусмотренным пунктами 68, 69 Положения</w:t>
            </w:r>
          </w:p>
        </w:tc>
        <w:tc>
          <w:tcPr>
            <w:tcW w:w="1652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122A9" w:rsidRDefault="00100C22">
            <w:pPr>
              <w:pStyle w:val="Standard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1Б-4Б</w:t>
            </w:r>
          </w:p>
        </w:tc>
      </w:tr>
      <w:tr w:rsidR="00A122A9">
        <w:trPr>
          <w:trHeight w:val="300"/>
        </w:trPr>
        <w:tc>
          <w:tcPr>
            <w:tcW w:w="4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22A9" w:rsidRDefault="00100C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74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bottom"/>
          </w:tcPr>
          <w:p w:rsidR="00A122A9" w:rsidRDefault="00100C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Подача заявления о восстановлении спортивному судье квалификац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онной категории, не соответствующего требованиям, предусмотре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ным пунктами 77, 78 Положения</w:t>
            </w:r>
          </w:p>
        </w:tc>
        <w:tc>
          <w:tcPr>
            <w:tcW w:w="1652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122A9" w:rsidRDefault="00100C22">
            <w:pPr>
              <w:pStyle w:val="Standard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1В-6В</w:t>
            </w:r>
          </w:p>
        </w:tc>
      </w:tr>
      <w:tr w:rsidR="00A122A9">
        <w:trPr>
          <w:trHeight w:val="300"/>
        </w:trPr>
        <w:tc>
          <w:tcPr>
            <w:tcW w:w="4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22A9" w:rsidRDefault="00100C2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74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bottom"/>
          </w:tcPr>
          <w:p w:rsidR="00A122A9" w:rsidRDefault="00100C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Представленные заявителем документы содержат подчистки и</w:t>
            </w:r>
          </w:p>
          <w:p w:rsidR="00A122A9" w:rsidRDefault="00100C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исправления текста, не заверенные в порядке, установленном</w:t>
            </w:r>
          </w:p>
          <w:p w:rsidR="00A122A9" w:rsidRDefault="00100C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законодательством Российской Федерации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1652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122A9" w:rsidRDefault="00100C22">
            <w:pPr>
              <w:pStyle w:val="Standard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1А-6В</w:t>
            </w:r>
          </w:p>
        </w:tc>
      </w:tr>
      <w:tr w:rsidR="00A122A9">
        <w:trPr>
          <w:trHeight w:val="300"/>
        </w:trPr>
        <w:tc>
          <w:tcPr>
            <w:tcW w:w="4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22A9" w:rsidRDefault="00100C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74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bottom"/>
          </w:tcPr>
          <w:p w:rsidR="00A122A9" w:rsidRDefault="00100C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Документы содержат повреждения, наличие которых не позволяет</w:t>
            </w:r>
          </w:p>
          <w:p w:rsidR="00A122A9" w:rsidRDefault="00100C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полном объеме использовать информацию и сведения, содержащи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ся в документах для предоставления услуги</w:t>
            </w:r>
          </w:p>
        </w:tc>
        <w:tc>
          <w:tcPr>
            <w:tcW w:w="1652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122A9" w:rsidRDefault="00100C22">
            <w:pPr>
              <w:pStyle w:val="Standard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1А-6В</w:t>
            </w:r>
          </w:p>
        </w:tc>
      </w:tr>
      <w:tr w:rsidR="00A122A9">
        <w:trPr>
          <w:trHeight w:val="300"/>
        </w:trPr>
        <w:tc>
          <w:tcPr>
            <w:tcW w:w="4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22A9" w:rsidRDefault="00100C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74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bottom"/>
          </w:tcPr>
          <w:p w:rsidR="00A122A9" w:rsidRDefault="00100C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Представленные документы или сведения утратили силу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</w:p>
          <w:p w:rsidR="00A122A9" w:rsidRDefault="00100C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момент обращения за услугой (документ, удостоверяющий полном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чия представителя заявителя, в случае обращения за предоставлением услуги указанным лицом);</w:t>
            </w:r>
          </w:p>
        </w:tc>
        <w:tc>
          <w:tcPr>
            <w:tcW w:w="1652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122A9" w:rsidRDefault="00100C22">
            <w:pPr>
              <w:pStyle w:val="Standard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1А-6В</w:t>
            </w:r>
          </w:p>
        </w:tc>
      </w:tr>
      <w:tr w:rsidR="00A122A9">
        <w:trPr>
          <w:trHeight w:val="300"/>
        </w:trPr>
        <w:tc>
          <w:tcPr>
            <w:tcW w:w="4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22A9" w:rsidRDefault="00100C2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8.</w:t>
            </w:r>
          </w:p>
        </w:tc>
        <w:tc>
          <w:tcPr>
            <w:tcW w:w="74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bottom"/>
          </w:tcPr>
          <w:p w:rsidR="00A122A9" w:rsidRDefault="00100C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Заявление о предоставлении услуги подано в орган местного сам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управления или организацию, в полномочия которых не входит пр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доставление услуги;</w:t>
            </w:r>
          </w:p>
        </w:tc>
        <w:tc>
          <w:tcPr>
            <w:tcW w:w="1652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122A9" w:rsidRDefault="00100C22">
            <w:pPr>
              <w:pStyle w:val="Standard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1А-6В</w:t>
            </w:r>
          </w:p>
        </w:tc>
      </w:tr>
      <w:tr w:rsidR="00A122A9">
        <w:trPr>
          <w:trHeight w:val="574"/>
        </w:trPr>
        <w:tc>
          <w:tcPr>
            <w:tcW w:w="4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22A9" w:rsidRDefault="00100C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9.</w:t>
            </w:r>
          </w:p>
        </w:tc>
        <w:tc>
          <w:tcPr>
            <w:tcW w:w="74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bottom"/>
          </w:tcPr>
          <w:p w:rsidR="00A122A9" w:rsidRDefault="00100C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обращение за предоставлением муниципальной услуги ранее необх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димого срока давности присвоения предшествующей квалификацио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ной категории спортивного судьи.</w:t>
            </w:r>
          </w:p>
        </w:tc>
        <w:tc>
          <w:tcPr>
            <w:tcW w:w="1652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122A9" w:rsidRDefault="00100C22">
            <w:pPr>
              <w:pStyle w:val="Standard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1А-6В</w:t>
            </w:r>
          </w:p>
        </w:tc>
      </w:tr>
      <w:tr w:rsidR="00A122A9">
        <w:trPr>
          <w:trHeight w:val="645"/>
        </w:trPr>
        <w:tc>
          <w:tcPr>
            <w:tcW w:w="95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2A9" w:rsidRDefault="00100C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Перечень оснований для приостановления предоставления муниципальной услуги</w:t>
            </w:r>
          </w:p>
        </w:tc>
      </w:tr>
      <w:tr w:rsidR="00A122A9">
        <w:trPr>
          <w:trHeight w:val="300"/>
        </w:trPr>
        <w:tc>
          <w:tcPr>
            <w:tcW w:w="95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22A9" w:rsidRDefault="00100C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Оснований для приостановления предоставления муниципальной услуги не предусмотрено</w:t>
            </w:r>
          </w:p>
          <w:p w:rsidR="00A122A9" w:rsidRDefault="00A122A9">
            <w:pPr>
              <w:spacing w:after="0" w:line="240" w:lineRule="auto"/>
              <w:rPr>
                <w:rFonts w:ascii="Times New Roman" w:hAnsi="Times New Roman"/>
                <w:strike/>
                <w:color w:val="000000" w:themeColor="text1"/>
                <w:sz w:val="24"/>
                <w:szCs w:val="24"/>
                <w:highlight w:val="red"/>
              </w:rPr>
            </w:pPr>
          </w:p>
        </w:tc>
      </w:tr>
      <w:tr w:rsidR="00A122A9">
        <w:trPr>
          <w:trHeight w:val="614"/>
        </w:trPr>
        <w:tc>
          <w:tcPr>
            <w:tcW w:w="95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22A9" w:rsidRDefault="00100C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Перечень оснований для отказа в предоставлении муниципальной услуги</w:t>
            </w:r>
          </w:p>
        </w:tc>
      </w:tr>
      <w:tr w:rsidR="00A122A9">
        <w:trPr>
          <w:trHeight w:val="300"/>
        </w:trPr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22A9" w:rsidRDefault="00100C2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7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bottom"/>
          </w:tcPr>
          <w:p w:rsidR="00A122A9" w:rsidRDefault="00100C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Выявление недостоверных сведений в документах для присвоения квалификационной категории судьи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bottom"/>
          </w:tcPr>
          <w:p w:rsidR="00A122A9" w:rsidRDefault="00100C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highlight w:val="red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1А-4А</w:t>
            </w:r>
          </w:p>
        </w:tc>
      </w:tr>
      <w:tr w:rsidR="00A122A9">
        <w:trPr>
          <w:trHeight w:val="568"/>
        </w:trPr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22A9" w:rsidRDefault="00100C2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7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bottom"/>
          </w:tcPr>
          <w:p w:rsidR="00A122A9" w:rsidRDefault="00100C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Невыполнение квалификационных требований к присвоению соотве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ствующих квалификационных категорий спортивных судей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bottom"/>
          </w:tcPr>
          <w:p w:rsidR="00A122A9" w:rsidRDefault="00100C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highlight w:val="red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1А-4А</w:t>
            </w:r>
          </w:p>
        </w:tc>
      </w:tr>
      <w:tr w:rsidR="00A122A9">
        <w:trPr>
          <w:trHeight w:val="276"/>
        </w:trPr>
        <w:tc>
          <w:tcPr>
            <w:tcW w:w="4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22A9" w:rsidRDefault="00100C2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3 </w:t>
            </w:r>
          </w:p>
        </w:tc>
        <w:tc>
          <w:tcPr>
            <w:tcW w:w="74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bottom"/>
          </w:tcPr>
          <w:p w:rsidR="00A122A9" w:rsidRDefault="00100C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Несоответствие представленных сведений основаниям для лишения квалификационной категории, предусмотренным пунктом 67 Полож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1652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122A9" w:rsidRDefault="00100C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1Б-4Б</w:t>
            </w:r>
          </w:p>
        </w:tc>
      </w:tr>
      <w:tr w:rsidR="00A122A9">
        <w:trPr>
          <w:trHeight w:val="559"/>
        </w:trPr>
        <w:tc>
          <w:tcPr>
            <w:tcW w:w="4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22A9" w:rsidRDefault="00100C2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4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bottom"/>
          </w:tcPr>
          <w:p w:rsidR="00A122A9" w:rsidRDefault="00100C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Несоответствие представленных сведений основанию для восстано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ления квалификационной категории, предусмотренному пунктом 76 Положения</w:t>
            </w:r>
          </w:p>
        </w:tc>
        <w:tc>
          <w:tcPr>
            <w:tcW w:w="1652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122A9" w:rsidRDefault="00100C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1В-6В</w:t>
            </w:r>
          </w:p>
        </w:tc>
      </w:tr>
      <w:tr w:rsidR="00A122A9">
        <w:trPr>
          <w:trHeight w:val="567"/>
        </w:trPr>
        <w:tc>
          <w:tcPr>
            <w:tcW w:w="4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22A9" w:rsidRDefault="00A122A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4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bottom"/>
          </w:tcPr>
          <w:p w:rsidR="00A122A9" w:rsidRDefault="00100C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решения уполномоченного органа по заявлению о восстано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лении квалификационной категории, поданному ранее по тем же о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нованиям </w:t>
            </w:r>
          </w:p>
        </w:tc>
        <w:tc>
          <w:tcPr>
            <w:tcW w:w="1652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122A9" w:rsidRDefault="00100C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1В-6В</w:t>
            </w:r>
          </w:p>
        </w:tc>
      </w:tr>
    </w:tbl>
    <w:p w:rsidR="00A122A9" w:rsidRDefault="00A122A9">
      <w:pPr>
        <w:spacing w:after="0" w:line="240" w:lineRule="auto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A122A9" w:rsidRDefault="00A122A9">
      <w:pPr>
        <w:spacing w:after="0" w:line="240" w:lineRule="auto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A122A9" w:rsidRDefault="00A122A9">
      <w:pPr>
        <w:pStyle w:val="18"/>
        <w:ind w:left="0"/>
        <w:rPr>
          <w:color w:val="000000"/>
          <w:sz w:val="28"/>
          <w:szCs w:val="28"/>
        </w:rPr>
      </w:pPr>
    </w:p>
    <w:p w:rsidR="00A122A9" w:rsidRDefault="00A122A9">
      <w:pPr>
        <w:pStyle w:val="18"/>
        <w:ind w:left="0"/>
        <w:rPr>
          <w:color w:val="000000"/>
          <w:sz w:val="28"/>
          <w:szCs w:val="28"/>
        </w:rPr>
      </w:pPr>
    </w:p>
    <w:p w:rsidR="00A122A9" w:rsidRDefault="00A122A9">
      <w:pPr>
        <w:pStyle w:val="18"/>
        <w:ind w:left="0"/>
        <w:rPr>
          <w:color w:val="000000"/>
          <w:sz w:val="28"/>
          <w:szCs w:val="28"/>
        </w:rPr>
      </w:pPr>
    </w:p>
    <w:p w:rsidR="00A122A9" w:rsidRDefault="00A122A9">
      <w:pPr>
        <w:pStyle w:val="18"/>
        <w:ind w:left="0"/>
        <w:rPr>
          <w:color w:val="000000"/>
          <w:sz w:val="28"/>
          <w:szCs w:val="28"/>
        </w:rPr>
      </w:pPr>
    </w:p>
    <w:p w:rsidR="00A122A9" w:rsidRDefault="00A122A9">
      <w:pPr>
        <w:pStyle w:val="18"/>
        <w:ind w:left="0"/>
        <w:rPr>
          <w:color w:val="000000"/>
          <w:sz w:val="28"/>
          <w:szCs w:val="28"/>
        </w:rPr>
      </w:pPr>
    </w:p>
    <w:p w:rsidR="00A122A9" w:rsidRDefault="00A122A9">
      <w:pPr>
        <w:pStyle w:val="18"/>
        <w:ind w:left="0"/>
        <w:rPr>
          <w:color w:val="000000"/>
          <w:sz w:val="28"/>
          <w:szCs w:val="28"/>
        </w:rPr>
      </w:pPr>
    </w:p>
    <w:p w:rsidR="00A122A9" w:rsidRDefault="00A122A9">
      <w:pPr>
        <w:pStyle w:val="18"/>
        <w:ind w:left="0"/>
        <w:rPr>
          <w:color w:val="000000"/>
          <w:sz w:val="28"/>
          <w:szCs w:val="28"/>
        </w:rPr>
      </w:pPr>
    </w:p>
    <w:p w:rsidR="00A122A9" w:rsidRDefault="00100C2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 w:clear="all"/>
      </w:r>
    </w:p>
    <w:p w:rsidR="00A122A9" w:rsidRDefault="00100C22">
      <w:pPr>
        <w:pStyle w:val="18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 xml:space="preserve">                                                                                         Приложение №5</w:t>
      </w:r>
    </w:p>
    <w:p w:rsidR="00A122A9" w:rsidRDefault="00100C22">
      <w:pPr>
        <w:pStyle w:val="18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                                              к Административному</w:t>
      </w:r>
    </w:p>
    <w:p w:rsidR="00A122A9" w:rsidRDefault="00100C22">
      <w:pPr>
        <w:pStyle w:val="18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                                         регламенту    предоставления</w:t>
      </w:r>
    </w:p>
    <w:p w:rsidR="00A122A9" w:rsidRDefault="00100C22">
      <w:pPr>
        <w:pStyle w:val="18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                                          муниципальной услуги</w:t>
      </w:r>
    </w:p>
    <w:p w:rsidR="00A122A9" w:rsidRDefault="00100C22">
      <w:pPr>
        <w:pStyle w:val="18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   </w:t>
      </w:r>
      <w:r>
        <w:rPr>
          <w:b/>
          <w:bCs/>
          <w:color w:val="000000"/>
          <w:sz w:val="28"/>
          <w:szCs w:val="28"/>
        </w:rPr>
        <w:t xml:space="preserve">                                   Присвоение </w:t>
      </w:r>
      <w:proofErr w:type="gramStart"/>
      <w:r>
        <w:rPr>
          <w:b/>
          <w:bCs/>
          <w:color w:val="000000"/>
          <w:sz w:val="28"/>
          <w:szCs w:val="28"/>
        </w:rPr>
        <w:t>квалификационной</w:t>
      </w:r>
      <w:proofErr w:type="gramEnd"/>
      <w:r>
        <w:rPr>
          <w:b/>
          <w:bCs/>
          <w:color w:val="000000"/>
          <w:sz w:val="28"/>
          <w:szCs w:val="28"/>
        </w:rPr>
        <w:t xml:space="preserve">    </w:t>
      </w:r>
    </w:p>
    <w:p w:rsidR="00A122A9" w:rsidRDefault="00100C22">
      <w:pPr>
        <w:pStyle w:val="18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                                          категории спортивного судьи                                                                                </w:t>
      </w:r>
      <w:r>
        <w:rPr>
          <w:b/>
          <w:bCs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        </w:t>
      </w:r>
    </w:p>
    <w:p w:rsidR="00A122A9" w:rsidRDefault="00100C22">
      <w:pPr>
        <w:pStyle w:val="18"/>
        <w:jc w:val="both"/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                                   </w:t>
      </w:r>
      <w:r>
        <w:rPr>
          <w:b/>
          <w:sz w:val="28"/>
          <w:szCs w:val="28"/>
        </w:rPr>
        <w:t>«Спортивный судья</w:t>
      </w:r>
      <w:r>
        <w:rPr>
          <w:b/>
          <w:sz w:val="28"/>
          <w:szCs w:val="28"/>
        </w:rPr>
        <w:t xml:space="preserve"> третьей      </w:t>
      </w:r>
    </w:p>
    <w:p w:rsidR="00A122A9" w:rsidRDefault="00100C22">
      <w:pPr>
        <w:pStyle w:val="18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категории, «Спортивный судья                                                                                   </w:t>
      </w:r>
    </w:p>
    <w:p w:rsidR="00A122A9" w:rsidRDefault="00100C22"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второй категории»</w:t>
      </w:r>
    </w:p>
    <w:p w:rsidR="00A122A9" w:rsidRDefault="00100C22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Theme="minorEastAsia" w:hAnsi="Times New Roman"/>
          <w:b/>
          <w:bCs/>
          <w:sz w:val="28"/>
          <w:szCs w:val="28"/>
        </w:rPr>
        <w:t>Форма</w:t>
      </w:r>
    </w:p>
    <w:p w:rsidR="00A122A9" w:rsidRDefault="00100C22">
      <w:pPr>
        <w:spacing w:after="0" w:line="240" w:lineRule="auto"/>
        <w:ind w:left="31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В ____________________________________________</w:t>
      </w:r>
    </w:p>
    <w:p w:rsidR="00A122A9" w:rsidRDefault="00100C22">
      <w:pPr>
        <w:spacing w:line="165" w:lineRule="exact"/>
        <w:ind w:left="3118"/>
        <w:jc w:val="center"/>
        <w:rPr>
          <w:rFonts w:ascii="Times New Roman" w:hAnsi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/>
          <w:i/>
          <w:spacing w:val="-2"/>
          <w:sz w:val="18"/>
          <w:szCs w:val="18"/>
        </w:rPr>
        <w:t xml:space="preserve">           наименование</w:t>
      </w:r>
      <w:r>
        <w:rPr>
          <w:rFonts w:ascii="Times New Roman" w:eastAsiaTheme="minorEastAsia" w:hAnsi="Times New Roman"/>
          <w:i/>
          <w:spacing w:val="7"/>
          <w:sz w:val="18"/>
          <w:szCs w:val="18"/>
        </w:rPr>
        <w:t xml:space="preserve"> </w:t>
      </w:r>
      <w:r>
        <w:rPr>
          <w:rFonts w:ascii="Times New Roman" w:eastAsiaTheme="minorEastAsia" w:hAnsi="Times New Roman"/>
          <w:i/>
          <w:spacing w:val="-2"/>
          <w:sz w:val="18"/>
          <w:szCs w:val="18"/>
        </w:rPr>
        <w:t>уполномоченного</w:t>
      </w:r>
      <w:r>
        <w:rPr>
          <w:rFonts w:ascii="Times New Roman" w:eastAsiaTheme="minorEastAsia" w:hAnsi="Times New Roman"/>
          <w:i/>
          <w:spacing w:val="9"/>
          <w:sz w:val="18"/>
          <w:szCs w:val="18"/>
        </w:rPr>
        <w:t xml:space="preserve"> </w:t>
      </w:r>
      <w:r>
        <w:rPr>
          <w:rFonts w:ascii="Times New Roman" w:eastAsiaTheme="minorEastAsia" w:hAnsi="Times New Roman"/>
          <w:i/>
          <w:spacing w:val="-2"/>
          <w:sz w:val="18"/>
          <w:szCs w:val="18"/>
        </w:rPr>
        <w:t>органа</w:t>
      </w:r>
      <w:r>
        <w:rPr>
          <w:rFonts w:ascii="Times New Roman" w:eastAsiaTheme="minorEastAsia" w:hAnsi="Times New Roman"/>
          <w:i/>
          <w:spacing w:val="11"/>
          <w:sz w:val="18"/>
          <w:szCs w:val="18"/>
        </w:rPr>
        <w:t xml:space="preserve"> </w:t>
      </w:r>
    </w:p>
    <w:p w:rsidR="00A122A9" w:rsidRDefault="00100C22">
      <w:pPr>
        <w:spacing w:after="0" w:line="240" w:lineRule="auto"/>
        <w:ind w:left="3118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eastAsiaTheme="minorEastAsia" w:hAnsi="Times New Roman"/>
          <w:spacing w:val="-2"/>
          <w:sz w:val="28"/>
          <w:szCs w:val="28"/>
        </w:rPr>
        <w:t xml:space="preserve">_______________________________________________ </w:t>
      </w:r>
    </w:p>
    <w:p w:rsidR="00A122A9" w:rsidRDefault="00100C22">
      <w:pPr>
        <w:spacing w:after="0" w:line="240" w:lineRule="auto"/>
        <w:ind w:left="3118"/>
        <w:jc w:val="center"/>
        <w:rPr>
          <w:rFonts w:ascii="Times New Roman" w:hAnsi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/>
          <w:i/>
          <w:spacing w:val="-2"/>
          <w:sz w:val="18"/>
          <w:szCs w:val="18"/>
        </w:rPr>
        <w:t>полное наименование, ИНН, ОГРН юридического лица,</w:t>
      </w:r>
    </w:p>
    <w:p w:rsidR="00A122A9" w:rsidRDefault="00100C22">
      <w:pPr>
        <w:spacing w:after="0" w:line="240" w:lineRule="auto"/>
        <w:ind w:left="3118"/>
        <w:rPr>
          <w:rFonts w:ascii="Times New Roman" w:hAnsi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/>
          <w:i/>
          <w:spacing w:val="-2"/>
          <w:sz w:val="18"/>
          <w:szCs w:val="18"/>
        </w:rPr>
        <w:t>__________________________________________________________________________</w:t>
      </w:r>
    </w:p>
    <w:p w:rsidR="00A122A9" w:rsidRDefault="00100C22">
      <w:pPr>
        <w:spacing w:after="0" w:line="240" w:lineRule="auto"/>
        <w:ind w:left="3118"/>
        <w:jc w:val="center"/>
        <w:rPr>
          <w:rFonts w:ascii="Times New Roman" w:hAnsi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/>
          <w:i/>
          <w:spacing w:val="-2"/>
          <w:sz w:val="18"/>
          <w:szCs w:val="18"/>
        </w:rPr>
        <w:t>контактный телефон, электронная почта, почтовый адрес</w:t>
      </w:r>
    </w:p>
    <w:p w:rsidR="00A122A9" w:rsidRDefault="00100C22">
      <w:pPr>
        <w:spacing w:after="0" w:line="240" w:lineRule="auto"/>
        <w:ind w:left="3118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eastAsiaTheme="minorEastAsia" w:hAnsi="Times New Roman"/>
          <w:spacing w:val="-2"/>
          <w:sz w:val="28"/>
          <w:szCs w:val="28"/>
        </w:rPr>
        <w:t>_______________________________________________</w:t>
      </w:r>
    </w:p>
    <w:p w:rsidR="00A122A9" w:rsidRDefault="00100C22">
      <w:pPr>
        <w:spacing w:after="0" w:line="240" w:lineRule="auto"/>
        <w:ind w:left="3118"/>
        <w:jc w:val="both"/>
        <w:rPr>
          <w:rFonts w:ascii="Times New Roman" w:hAnsi="Times New Roman"/>
          <w:i/>
          <w:spacing w:val="-2"/>
          <w:sz w:val="18"/>
          <w:szCs w:val="18"/>
        </w:rPr>
      </w:pPr>
      <w:proofErr w:type="gramStart"/>
      <w:r>
        <w:rPr>
          <w:rFonts w:ascii="Times New Roman" w:eastAsiaTheme="minorEastAsia" w:hAnsi="Times New Roman"/>
          <w:i/>
          <w:spacing w:val="-2"/>
          <w:sz w:val="18"/>
          <w:szCs w:val="18"/>
        </w:rPr>
        <w:t>фамилия, имя, отчество (после</w:t>
      </w:r>
      <w:r>
        <w:rPr>
          <w:rFonts w:ascii="Times New Roman" w:eastAsiaTheme="minorEastAsia" w:hAnsi="Times New Roman"/>
          <w:i/>
          <w:spacing w:val="-2"/>
          <w:sz w:val="18"/>
          <w:szCs w:val="18"/>
        </w:rPr>
        <w:t>днее - при наличии), данные документа, удостов</w:t>
      </w:r>
      <w:r>
        <w:rPr>
          <w:rFonts w:ascii="Times New Roman" w:eastAsiaTheme="minorEastAsia" w:hAnsi="Times New Roman"/>
          <w:i/>
          <w:spacing w:val="-2"/>
          <w:sz w:val="18"/>
          <w:szCs w:val="18"/>
        </w:rPr>
        <w:t>е</w:t>
      </w:r>
      <w:r>
        <w:rPr>
          <w:rFonts w:ascii="Times New Roman" w:eastAsiaTheme="minorEastAsia" w:hAnsi="Times New Roman"/>
          <w:i/>
          <w:spacing w:val="-2"/>
          <w:sz w:val="18"/>
          <w:szCs w:val="18"/>
        </w:rPr>
        <w:t>ряющего личность, контактный телефон, адрес электронной почты уполномоченн</w:t>
      </w:r>
      <w:r>
        <w:rPr>
          <w:rFonts w:ascii="Times New Roman" w:eastAsiaTheme="minorEastAsia" w:hAnsi="Times New Roman"/>
          <w:i/>
          <w:spacing w:val="-2"/>
          <w:sz w:val="18"/>
          <w:szCs w:val="18"/>
        </w:rPr>
        <w:t>о</w:t>
      </w:r>
      <w:r>
        <w:rPr>
          <w:rFonts w:ascii="Times New Roman" w:eastAsiaTheme="minorEastAsia" w:hAnsi="Times New Roman"/>
          <w:i/>
          <w:spacing w:val="-2"/>
          <w:sz w:val="18"/>
          <w:szCs w:val="18"/>
        </w:rPr>
        <w:t>го лица</w:t>
      </w:r>
      <w:proofErr w:type="gramEnd"/>
    </w:p>
    <w:p w:rsidR="00A122A9" w:rsidRDefault="00A122A9">
      <w:pPr>
        <w:spacing w:after="0" w:line="240" w:lineRule="auto"/>
        <w:ind w:left="3118"/>
        <w:jc w:val="both"/>
        <w:rPr>
          <w:rFonts w:ascii="Times New Roman" w:hAnsi="Times New Roman"/>
          <w:i/>
          <w:spacing w:val="-2"/>
          <w:sz w:val="18"/>
          <w:szCs w:val="18"/>
        </w:rPr>
      </w:pPr>
    </w:p>
    <w:p w:rsidR="00A122A9" w:rsidRDefault="00100C22">
      <w:pPr>
        <w:tabs>
          <w:tab w:val="left" w:pos="9355"/>
        </w:tabs>
        <w:spacing w:after="0" w:line="240" w:lineRule="auto"/>
        <w:ind w:left="3118"/>
        <w:jc w:val="both"/>
        <w:rPr>
          <w:rFonts w:ascii="Times New Roman" w:hAnsi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/>
          <w:i/>
          <w:spacing w:val="-2"/>
          <w:sz w:val="18"/>
          <w:szCs w:val="18"/>
        </w:rPr>
        <w:t>__________________________________________________________________________</w:t>
      </w:r>
    </w:p>
    <w:p w:rsidR="00A122A9" w:rsidRDefault="00100C22">
      <w:pPr>
        <w:tabs>
          <w:tab w:val="left" w:pos="9355"/>
        </w:tabs>
        <w:spacing w:after="0" w:line="240" w:lineRule="auto"/>
        <w:ind w:left="3118"/>
        <w:jc w:val="center"/>
        <w:rPr>
          <w:rFonts w:ascii="Times New Roman" w:hAnsi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/>
          <w:i/>
          <w:spacing w:val="-2"/>
          <w:sz w:val="18"/>
          <w:szCs w:val="18"/>
        </w:rPr>
        <w:t>данные представителя заявителя</w:t>
      </w:r>
    </w:p>
    <w:p w:rsidR="00A122A9" w:rsidRDefault="00100C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20"/>
        <w:jc w:val="center"/>
        <w:rPr>
          <w:rFonts w:ascii="Times New Roman" w:eastAsia="Arial" w:hAnsi="Times New Roman"/>
          <w:b/>
          <w:bCs/>
          <w:sz w:val="26"/>
          <w:szCs w:val="26"/>
          <w:highlight w:val="white"/>
        </w:rPr>
      </w:pPr>
      <w:r>
        <w:rPr>
          <w:rFonts w:ascii="Times New Roman" w:eastAsia="Arial" w:hAnsi="Times New Roman"/>
          <w:b/>
          <w:bCs/>
          <w:sz w:val="26"/>
          <w:szCs w:val="26"/>
          <w:highlight w:val="white"/>
        </w:rPr>
        <w:t>ЗАЯВЛЕНИЕ &lt;1&gt;</w:t>
      </w:r>
    </w:p>
    <w:p w:rsidR="00A122A9" w:rsidRDefault="00100C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20"/>
        <w:jc w:val="center"/>
        <w:rPr>
          <w:rFonts w:ascii="Times New Roman" w:eastAsia="Arial" w:hAnsi="Times New Roman"/>
          <w:b/>
          <w:bCs/>
          <w:sz w:val="26"/>
          <w:szCs w:val="26"/>
          <w:highlight w:val="white"/>
        </w:rPr>
      </w:pPr>
      <w:r>
        <w:rPr>
          <w:rFonts w:ascii="Times New Roman" w:eastAsia="Arial" w:hAnsi="Times New Roman"/>
          <w:b/>
          <w:bCs/>
          <w:sz w:val="26"/>
          <w:szCs w:val="26"/>
          <w:highlight w:val="white"/>
        </w:rPr>
        <w:t> на лишение квалификационной категории спортивного судьи</w:t>
      </w:r>
    </w:p>
    <w:p w:rsidR="00A122A9" w:rsidRDefault="00100C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20"/>
        <w:jc w:val="both"/>
        <w:rPr>
          <w:rFonts w:ascii="Times New Roman" w:eastAsia="Arial" w:hAnsi="Times New Roman"/>
          <w:sz w:val="26"/>
          <w:szCs w:val="26"/>
          <w:highlight w:val="white"/>
        </w:rPr>
      </w:pPr>
      <w:r>
        <w:rPr>
          <w:rFonts w:ascii="Times New Roman" w:eastAsia="Arial" w:hAnsi="Times New Roman"/>
          <w:sz w:val="26"/>
          <w:szCs w:val="26"/>
          <w:highlight w:val="white"/>
        </w:rPr>
        <w:t> </w:t>
      </w:r>
    </w:p>
    <w:p w:rsidR="00A122A9" w:rsidRDefault="00100C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20"/>
        <w:jc w:val="both"/>
        <w:rPr>
          <w:rFonts w:ascii="Times New Roman" w:eastAsia="Arial" w:hAnsi="Times New Roman"/>
          <w:sz w:val="26"/>
          <w:szCs w:val="26"/>
          <w:highlight w:val="white"/>
        </w:rPr>
      </w:pPr>
      <w:r>
        <w:rPr>
          <w:rFonts w:ascii="Times New Roman" w:eastAsia="Arial" w:hAnsi="Times New Roman"/>
          <w:sz w:val="26"/>
          <w:szCs w:val="26"/>
          <w:highlight w:val="white"/>
        </w:rPr>
        <w:t>В соответствии с положением о спортивных судьях, утвержденным приказом Министерства спорта Российской Федерации от 28.02.2017 № 134, ________________________________________________________________</w:t>
      </w:r>
      <w:r>
        <w:rPr>
          <w:rFonts w:ascii="Times New Roman" w:eastAsia="Arial" w:hAnsi="Times New Roman"/>
          <w:sz w:val="26"/>
          <w:szCs w:val="26"/>
          <w:highlight w:val="white"/>
        </w:rPr>
        <w:t>__</w:t>
      </w:r>
    </w:p>
    <w:p w:rsidR="00A122A9" w:rsidRDefault="00100C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20"/>
        <w:jc w:val="center"/>
        <w:rPr>
          <w:rFonts w:ascii="Times New Roman" w:eastAsia="Arial" w:hAnsi="Times New Roman"/>
          <w:bCs/>
          <w:i/>
          <w:sz w:val="20"/>
          <w:highlight w:val="white"/>
        </w:rPr>
      </w:pPr>
      <w:r>
        <w:rPr>
          <w:rFonts w:ascii="Times New Roman" w:eastAsia="Arial" w:hAnsi="Times New Roman"/>
          <w:i/>
          <w:iCs/>
          <w:sz w:val="20"/>
          <w:highlight w:val="white"/>
        </w:rPr>
        <w:t xml:space="preserve">наименование </w:t>
      </w:r>
      <w:proofErr w:type="gramStart"/>
      <w:r>
        <w:rPr>
          <w:rFonts w:ascii="Times New Roman" w:eastAsia="Arial" w:hAnsi="Times New Roman"/>
          <w:i/>
          <w:iCs/>
          <w:sz w:val="20"/>
        </w:rPr>
        <w:t>заявителе</w:t>
      </w:r>
      <w:proofErr w:type="gramEnd"/>
    </w:p>
    <w:p w:rsidR="00A122A9" w:rsidRDefault="00100C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Arial" w:hAnsi="Times New Roman"/>
          <w:sz w:val="26"/>
          <w:szCs w:val="26"/>
          <w:highlight w:val="white"/>
        </w:rPr>
      </w:pPr>
      <w:r>
        <w:rPr>
          <w:rFonts w:ascii="Times New Roman" w:eastAsia="Arial" w:hAnsi="Times New Roman"/>
          <w:sz w:val="26"/>
          <w:szCs w:val="26"/>
          <w:highlight w:val="white"/>
        </w:rPr>
        <w:t>подает данные на лишение квалификационной категории спортивного судьи &lt;3&gt; _________________________________________________________________________</w:t>
      </w:r>
      <w:r>
        <w:rPr>
          <w:rFonts w:ascii="Times New Roman" w:eastAsia="Arial" w:hAnsi="Times New Roman"/>
          <w:sz w:val="26"/>
          <w:szCs w:val="26"/>
        </w:rPr>
        <w:t>,</w:t>
      </w:r>
    </w:p>
    <w:p w:rsidR="00A122A9" w:rsidRDefault="00100C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20"/>
        <w:jc w:val="center"/>
        <w:rPr>
          <w:rFonts w:ascii="Times New Roman" w:eastAsia="Arial" w:hAnsi="Times New Roman"/>
          <w:sz w:val="26"/>
          <w:szCs w:val="26"/>
          <w:highlight w:val="white"/>
        </w:rPr>
      </w:pPr>
      <w:r>
        <w:rPr>
          <w:rFonts w:ascii="Times New Roman" w:eastAsia="Arial" w:hAnsi="Times New Roman"/>
          <w:i/>
          <w:iCs/>
          <w:sz w:val="20"/>
        </w:rPr>
        <w:t>ф</w:t>
      </w:r>
      <w:r>
        <w:rPr>
          <w:rFonts w:ascii="Times New Roman" w:eastAsia="Arial" w:hAnsi="Times New Roman"/>
          <w:i/>
          <w:iCs/>
          <w:sz w:val="20"/>
          <w:highlight w:val="white"/>
        </w:rPr>
        <w:t>амилия, имя, отчество (при наличии), дата рождения спортивного судьи, в отношени</w:t>
      </w:r>
      <w:r>
        <w:rPr>
          <w:rFonts w:ascii="Times New Roman" w:eastAsia="Arial" w:hAnsi="Times New Roman"/>
          <w:i/>
          <w:iCs/>
          <w:sz w:val="20"/>
          <w:highlight w:val="white"/>
        </w:rPr>
        <w:t>и которого п</w:t>
      </w:r>
      <w:r>
        <w:rPr>
          <w:rFonts w:ascii="Times New Roman" w:eastAsia="Arial" w:hAnsi="Times New Roman"/>
          <w:i/>
          <w:iCs/>
          <w:sz w:val="20"/>
          <w:highlight w:val="white"/>
        </w:rPr>
        <w:t>о</w:t>
      </w:r>
      <w:r>
        <w:rPr>
          <w:rFonts w:ascii="Times New Roman" w:eastAsia="Arial" w:hAnsi="Times New Roman"/>
          <w:i/>
          <w:iCs/>
          <w:sz w:val="20"/>
          <w:highlight w:val="white"/>
        </w:rPr>
        <w:t>дано заявление о лишении квалификационной категории.</w:t>
      </w:r>
    </w:p>
    <w:p w:rsidR="00A122A9" w:rsidRDefault="00A122A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20"/>
        <w:jc w:val="center"/>
        <w:rPr>
          <w:rFonts w:ascii="Times New Roman" w:eastAsia="Arial" w:hAnsi="Times New Roman"/>
          <w:sz w:val="26"/>
          <w:szCs w:val="26"/>
          <w:highlight w:val="white"/>
        </w:rPr>
      </w:pPr>
    </w:p>
    <w:p w:rsidR="00A122A9" w:rsidRDefault="00100C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Arial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</w:rPr>
        <w:t>которому постановлением Администрации Чернянского муниципального округа Бе</w:t>
      </w:r>
      <w:r>
        <w:rPr>
          <w:rFonts w:ascii="Times New Roman" w:eastAsia="Arial" w:hAnsi="Times New Roman"/>
          <w:sz w:val="26"/>
          <w:szCs w:val="26"/>
        </w:rPr>
        <w:t>л</w:t>
      </w:r>
      <w:r>
        <w:rPr>
          <w:rFonts w:ascii="Times New Roman" w:eastAsia="Arial" w:hAnsi="Times New Roman"/>
          <w:sz w:val="26"/>
          <w:szCs w:val="26"/>
        </w:rPr>
        <w:t>городской области от  «____» _________________ 20___ г. № _____ присвоена квал</w:t>
      </w:r>
      <w:r>
        <w:rPr>
          <w:rFonts w:ascii="Times New Roman" w:eastAsia="Arial" w:hAnsi="Times New Roman"/>
          <w:sz w:val="26"/>
          <w:szCs w:val="26"/>
        </w:rPr>
        <w:t>и</w:t>
      </w:r>
      <w:r>
        <w:rPr>
          <w:rFonts w:ascii="Times New Roman" w:eastAsia="Arial" w:hAnsi="Times New Roman"/>
          <w:sz w:val="26"/>
          <w:szCs w:val="26"/>
        </w:rPr>
        <w:t>фикационная категория ____________________________________________________.</w:t>
      </w:r>
    </w:p>
    <w:p w:rsidR="00A122A9" w:rsidRDefault="00100C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20"/>
        <w:jc w:val="both"/>
        <w:rPr>
          <w:rFonts w:ascii="Times New Roman" w:eastAsia="Arial" w:hAnsi="Times New Roman"/>
          <w:sz w:val="26"/>
          <w:szCs w:val="26"/>
          <w:highlight w:val="white"/>
        </w:rPr>
      </w:pPr>
      <w:r>
        <w:rPr>
          <w:rFonts w:ascii="Times New Roman" w:eastAsia="Arial" w:hAnsi="Times New Roman"/>
          <w:sz w:val="26"/>
          <w:szCs w:val="26"/>
          <w:highlight w:val="white"/>
        </w:rPr>
        <w:t> </w:t>
      </w:r>
    </w:p>
    <w:p w:rsidR="00A122A9" w:rsidRDefault="00100C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20"/>
        <w:jc w:val="both"/>
        <w:rPr>
          <w:rFonts w:ascii="Times New Roman" w:eastAsia="Arial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  <w:highlight w:val="white"/>
        </w:rPr>
        <w:t xml:space="preserve">На основании: </w:t>
      </w:r>
      <w:r>
        <w:rPr>
          <w:rFonts w:ascii="Times New Roman" w:eastAsia="Arial" w:hAnsi="Times New Roman"/>
          <w:sz w:val="26"/>
          <w:szCs w:val="26"/>
        </w:rPr>
        <w:t>_______________________________________________________</w:t>
      </w:r>
    </w:p>
    <w:p w:rsidR="00A122A9" w:rsidRDefault="00100C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20"/>
        <w:jc w:val="center"/>
        <w:rPr>
          <w:rFonts w:ascii="Times New Roman" w:eastAsia="Arial" w:hAnsi="Times New Roman"/>
          <w:bCs/>
          <w:i/>
          <w:sz w:val="20"/>
          <w:highlight w:val="white"/>
        </w:rPr>
      </w:pPr>
      <w:r>
        <w:rPr>
          <w:rFonts w:ascii="Times New Roman" w:eastAsia="Arial" w:hAnsi="Times New Roman"/>
          <w:i/>
          <w:iCs/>
          <w:sz w:val="20"/>
          <w:highlight w:val="white"/>
        </w:rPr>
        <w:t>сведения, подтверждающие основания для лишения квалификационной категории.</w:t>
      </w:r>
    </w:p>
    <w:p w:rsidR="00A122A9" w:rsidRDefault="00100C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Arial" w:hAnsi="Times New Roman"/>
          <w:sz w:val="26"/>
          <w:szCs w:val="26"/>
          <w:highlight w:val="white"/>
        </w:rPr>
      </w:pPr>
      <w:r>
        <w:rPr>
          <w:rFonts w:ascii="Times New Roman" w:eastAsia="Arial" w:hAnsi="Times New Roman"/>
          <w:sz w:val="26"/>
          <w:szCs w:val="26"/>
        </w:rPr>
        <w:t>_________________________________</w:t>
      </w:r>
      <w:r>
        <w:rPr>
          <w:rFonts w:ascii="Times New Roman" w:eastAsia="Arial" w:hAnsi="Times New Roman"/>
          <w:sz w:val="26"/>
          <w:szCs w:val="26"/>
        </w:rPr>
        <w:t>_________________________________________</w:t>
      </w:r>
    </w:p>
    <w:p w:rsidR="00A122A9" w:rsidRDefault="00A122A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20"/>
        <w:jc w:val="both"/>
        <w:rPr>
          <w:rFonts w:ascii="Times New Roman" w:eastAsia="Arial" w:hAnsi="Times New Roman"/>
          <w:bCs/>
          <w:i/>
          <w:sz w:val="20"/>
          <w:highlight w:val="white"/>
        </w:rPr>
      </w:pPr>
    </w:p>
    <w:p w:rsidR="00A122A9" w:rsidRDefault="00100C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20"/>
        <w:jc w:val="both"/>
        <w:rPr>
          <w:rFonts w:ascii="Times New Roman" w:eastAsia="Arial" w:hAnsi="Times New Roman"/>
          <w:sz w:val="26"/>
          <w:szCs w:val="26"/>
          <w:highlight w:val="white"/>
        </w:rPr>
      </w:pPr>
      <w:r>
        <w:rPr>
          <w:rFonts w:ascii="Times New Roman" w:eastAsia="Arial" w:hAnsi="Times New Roman"/>
          <w:sz w:val="26"/>
          <w:szCs w:val="26"/>
          <w:highlight w:val="white"/>
        </w:rPr>
        <w:t>Приложение:</w:t>
      </w:r>
    </w:p>
    <w:p w:rsidR="00A122A9" w:rsidRDefault="00100C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Arial" w:hAnsi="Times New Roman"/>
          <w:sz w:val="26"/>
          <w:szCs w:val="26"/>
          <w:highlight w:val="white"/>
        </w:rPr>
      </w:pPr>
      <w:r>
        <w:rPr>
          <w:rFonts w:ascii="Times New Roman" w:eastAsia="Arial" w:hAnsi="Times New Roman"/>
          <w:sz w:val="26"/>
          <w:szCs w:val="26"/>
        </w:rPr>
        <w:t>___________________</w:t>
      </w:r>
      <w:r>
        <w:rPr>
          <w:rFonts w:ascii="Times New Roman" w:eastAsia="Arial" w:hAnsi="Times New Roman"/>
          <w:sz w:val="26"/>
          <w:szCs w:val="26"/>
        </w:rPr>
        <w:tab/>
        <w:t xml:space="preserve">           _____________</w:t>
      </w:r>
      <w:r>
        <w:rPr>
          <w:rFonts w:ascii="Times New Roman" w:eastAsia="Arial" w:hAnsi="Times New Roman"/>
          <w:sz w:val="26"/>
          <w:szCs w:val="26"/>
        </w:rPr>
        <w:tab/>
        <w:t>_____________________________</w:t>
      </w:r>
    </w:p>
    <w:p w:rsidR="00A122A9" w:rsidRDefault="00100C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Arial" w:hAnsi="Times New Roman"/>
          <w:sz w:val="20"/>
        </w:rPr>
      </w:pPr>
      <w:proofErr w:type="gramStart"/>
      <w:r>
        <w:rPr>
          <w:rFonts w:ascii="Times New Roman" w:eastAsia="Arial" w:hAnsi="Times New Roman"/>
          <w:sz w:val="20"/>
          <w:highlight w:val="white"/>
        </w:rPr>
        <w:t>(наименование должности)                                 (подпись)              (фамилия и инициалы уполномоченного лица</w:t>
      </w:r>
      <w:proofErr w:type="gramEnd"/>
    </w:p>
    <w:p w:rsidR="00A122A9" w:rsidRDefault="00100C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left="5652"/>
        <w:jc w:val="both"/>
        <w:rPr>
          <w:rFonts w:ascii="Times New Roman" w:eastAsia="Arial" w:hAnsi="Times New Roman"/>
          <w:sz w:val="20"/>
          <w:highlight w:val="white"/>
        </w:rPr>
      </w:pPr>
      <w:r>
        <w:rPr>
          <w:rFonts w:ascii="Times New Roman" w:eastAsia="Arial" w:hAnsi="Times New Roman"/>
          <w:sz w:val="20"/>
          <w:highlight w:val="white"/>
        </w:rPr>
        <w:t>организации, направляющей заявление</w:t>
      </w:r>
      <w:r>
        <w:rPr>
          <w:rFonts w:ascii="Times New Roman" w:eastAsia="Arial" w:hAnsi="Times New Roman"/>
          <w:sz w:val="20"/>
        </w:rPr>
        <w:t>_</w:t>
      </w:r>
    </w:p>
    <w:p w:rsidR="00A122A9" w:rsidRDefault="00100C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20"/>
        <w:jc w:val="both"/>
        <w:rPr>
          <w:rFonts w:ascii="Times New Roman" w:eastAsia="Arial" w:hAnsi="Times New Roman"/>
          <w:sz w:val="26"/>
          <w:szCs w:val="26"/>
          <w:highlight w:val="white"/>
        </w:rPr>
      </w:pPr>
      <w:r>
        <w:rPr>
          <w:rFonts w:ascii="Times New Roman" w:eastAsia="Arial" w:hAnsi="Times New Roman"/>
          <w:sz w:val="26"/>
          <w:szCs w:val="26"/>
          <w:highlight w:val="white"/>
        </w:rPr>
        <w:t>Дата ______________</w:t>
      </w:r>
    </w:p>
    <w:p w:rsidR="00A122A9" w:rsidRDefault="00100C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20"/>
        <w:jc w:val="both"/>
        <w:rPr>
          <w:rFonts w:ascii="Times New Roman" w:eastAsia="Arial" w:hAnsi="Times New Roman"/>
          <w:sz w:val="26"/>
          <w:szCs w:val="26"/>
          <w:highlight w:val="white"/>
        </w:rPr>
      </w:pPr>
      <w:r>
        <w:rPr>
          <w:rFonts w:ascii="Times New Roman" w:eastAsia="Arial" w:hAnsi="Times New Roman"/>
          <w:sz w:val="26"/>
          <w:szCs w:val="26"/>
          <w:highlight w:val="white"/>
        </w:rPr>
        <w:t>_________________________________________________________________</w:t>
      </w:r>
    </w:p>
    <w:p w:rsidR="00A122A9" w:rsidRDefault="00100C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20"/>
        <w:jc w:val="both"/>
        <w:rPr>
          <w:rFonts w:ascii="Times New Roman" w:eastAsia="Arial" w:hAnsi="Times New Roman"/>
          <w:sz w:val="20"/>
          <w:highlight w:val="white"/>
        </w:rPr>
      </w:pPr>
      <w:r>
        <w:rPr>
          <w:rFonts w:ascii="Times New Roman" w:eastAsia="Arial" w:hAnsi="Times New Roman"/>
          <w:sz w:val="20"/>
          <w:highlight w:val="white"/>
        </w:rPr>
        <w:lastRenderedPageBreak/>
        <w:t>&lt;1</w:t>
      </w:r>
      <w:proofErr w:type="gramStart"/>
      <w:r>
        <w:rPr>
          <w:rFonts w:ascii="Times New Roman" w:eastAsia="Arial" w:hAnsi="Times New Roman"/>
          <w:sz w:val="20"/>
          <w:highlight w:val="white"/>
        </w:rPr>
        <w:t>&gt; О</w:t>
      </w:r>
      <w:proofErr w:type="gramEnd"/>
      <w:r>
        <w:rPr>
          <w:rFonts w:ascii="Times New Roman" w:eastAsia="Arial" w:hAnsi="Times New Roman"/>
          <w:sz w:val="20"/>
          <w:highlight w:val="white"/>
        </w:rPr>
        <w:t xml:space="preserve">формляется на бланке организации, направляющей </w:t>
      </w:r>
      <w:r>
        <w:rPr>
          <w:rFonts w:ascii="Times New Roman" w:eastAsia="Arial" w:hAnsi="Times New Roman"/>
          <w:sz w:val="20"/>
        </w:rPr>
        <w:t>заявление при подаче заявления на бумажном носителе.</w:t>
      </w:r>
    </w:p>
    <w:p w:rsidR="00A122A9" w:rsidRDefault="00100C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20"/>
        <w:jc w:val="both"/>
        <w:rPr>
          <w:rFonts w:ascii="Times New Roman" w:eastAsia="Arial" w:hAnsi="Times New Roman"/>
          <w:sz w:val="20"/>
          <w:highlight w:val="white"/>
        </w:rPr>
      </w:pPr>
      <w:r>
        <w:rPr>
          <w:rFonts w:ascii="Times New Roman" w:eastAsia="Arial" w:hAnsi="Times New Roman"/>
          <w:sz w:val="20"/>
          <w:highlight w:val="white"/>
        </w:rPr>
        <w:t>&lt;2</w:t>
      </w:r>
      <w:proofErr w:type="gramStart"/>
      <w:r>
        <w:rPr>
          <w:rFonts w:ascii="Times New Roman" w:eastAsia="Arial" w:hAnsi="Times New Roman"/>
          <w:sz w:val="20"/>
          <w:highlight w:val="white"/>
        </w:rPr>
        <w:t>&gt;</w:t>
      </w:r>
      <w:r>
        <w:rPr>
          <w:rFonts w:ascii="Times New Roman" w:eastAsia="Arial" w:hAnsi="Times New Roman"/>
          <w:sz w:val="20"/>
          <w:highlight w:val="white"/>
        </w:rPr>
        <w:t xml:space="preserve"> В</w:t>
      </w:r>
      <w:proofErr w:type="gramEnd"/>
      <w:r>
        <w:rPr>
          <w:rFonts w:ascii="Times New Roman" w:eastAsia="Arial" w:hAnsi="Times New Roman"/>
          <w:sz w:val="20"/>
          <w:highlight w:val="white"/>
        </w:rPr>
        <w:t>торая квалификационная категория. Третья квалификационная категория.</w:t>
      </w:r>
    </w:p>
    <w:p w:rsidR="00A122A9" w:rsidRDefault="00100C22">
      <w:r>
        <w:rPr>
          <w:rFonts w:ascii="Times New Roman" w:eastAsiaTheme="minorEastAsia" w:hAnsi="Times New Roman"/>
          <w:b/>
          <w:sz w:val="26"/>
          <w:szCs w:val="26"/>
        </w:rPr>
        <w:br w:type="page" w:clear="all"/>
      </w:r>
    </w:p>
    <w:p w:rsidR="00A122A9" w:rsidRDefault="00100C22">
      <w:pPr>
        <w:pStyle w:val="18"/>
        <w:jc w:val="both"/>
        <w:rPr>
          <w:color w:val="000000"/>
          <w:sz w:val="28"/>
          <w:szCs w:val="28"/>
        </w:rPr>
      </w:pPr>
      <w:r>
        <w:rPr>
          <w:rFonts w:eastAsia="Arial"/>
          <w:b/>
          <w:bCs/>
          <w:color w:val="000000"/>
          <w:sz w:val="28"/>
          <w:szCs w:val="28"/>
        </w:rPr>
        <w:lastRenderedPageBreak/>
        <w:t xml:space="preserve">                                                                                         </w:t>
      </w:r>
      <w:r>
        <w:rPr>
          <w:b/>
          <w:bCs/>
          <w:color w:val="000000"/>
          <w:sz w:val="28"/>
          <w:szCs w:val="28"/>
        </w:rPr>
        <w:t xml:space="preserve">  Приложение №6</w:t>
      </w:r>
    </w:p>
    <w:p w:rsidR="00A122A9" w:rsidRDefault="00100C22">
      <w:pPr>
        <w:pStyle w:val="18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                                              к Административному</w:t>
      </w:r>
    </w:p>
    <w:p w:rsidR="00A122A9" w:rsidRDefault="00100C22">
      <w:pPr>
        <w:pStyle w:val="18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                                         регламенту    предоставления</w:t>
      </w:r>
    </w:p>
    <w:p w:rsidR="00A122A9" w:rsidRDefault="00100C22">
      <w:pPr>
        <w:pStyle w:val="18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</w:t>
      </w:r>
      <w:r>
        <w:rPr>
          <w:b/>
          <w:bCs/>
          <w:color w:val="000000"/>
          <w:sz w:val="28"/>
          <w:szCs w:val="28"/>
        </w:rPr>
        <w:t xml:space="preserve">                                            муниципальной услуги</w:t>
      </w:r>
    </w:p>
    <w:p w:rsidR="00A122A9" w:rsidRDefault="00100C22">
      <w:pPr>
        <w:pStyle w:val="18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                                      Присвоение </w:t>
      </w:r>
      <w:proofErr w:type="gramStart"/>
      <w:r>
        <w:rPr>
          <w:b/>
          <w:bCs/>
          <w:color w:val="000000"/>
          <w:sz w:val="28"/>
          <w:szCs w:val="28"/>
        </w:rPr>
        <w:t>квалификационной</w:t>
      </w:r>
      <w:proofErr w:type="gramEnd"/>
      <w:r>
        <w:rPr>
          <w:b/>
          <w:bCs/>
          <w:color w:val="000000"/>
          <w:sz w:val="28"/>
          <w:szCs w:val="28"/>
        </w:rPr>
        <w:t xml:space="preserve">    </w:t>
      </w:r>
    </w:p>
    <w:p w:rsidR="00A122A9" w:rsidRDefault="00100C22">
      <w:pPr>
        <w:pStyle w:val="18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                                       ка</w:t>
      </w:r>
      <w:r>
        <w:rPr>
          <w:b/>
          <w:bCs/>
          <w:color w:val="000000"/>
          <w:sz w:val="28"/>
          <w:szCs w:val="28"/>
        </w:rPr>
        <w:t xml:space="preserve">тегории спортивного судьи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bCs/>
          <w:color w:val="000000"/>
          <w:sz w:val="28"/>
          <w:szCs w:val="28"/>
        </w:rPr>
        <w:t xml:space="preserve">            </w:t>
      </w:r>
    </w:p>
    <w:p w:rsidR="00A122A9" w:rsidRDefault="00100C22">
      <w:pPr>
        <w:pStyle w:val="18"/>
        <w:jc w:val="both"/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                                    </w:t>
      </w:r>
      <w:r>
        <w:rPr>
          <w:b/>
          <w:sz w:val="28"/>
          <w:szCs w:val="28"/>
        </w:rPr>
        <w:t xml:space="preserve">«Спортивный судья третьей      </w:t>
      </w:r>
    </w:p>
    <w:p w:rsidR="00A122A9" w:rsidRDefault="00100C22">
      <w:pPr>
        <w:pStyle w:val="18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категории, «Спортивный судья                           </w:t>
      </w:r>
      <w:r>
        <w:rPr>
          <w:b/>
          <w:sz w:val="28"/>
          <w:szCs w:val="28"/>
        </w:rPr>
        <w:t xml:space="preserve">                                                        </w:t>
      </w:r>
    </w:p>
    <w:p w:rsidR="00A122A9" w:rsidRDefault="00100C22"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второй категории»</w:t>
      </w:r>
    </w:p>
    <w:p w:rsidR="00A122A9" w:rsidRDefault="00100C22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Theme="minorEastAsia" w:hAnsi="Times New Roman"/>
          <w:b/>
          <w:bCs/>
          <w:sz w:val="28"/>
          <w:szCs w:val="28"/>
        </w:rPr>
        <w:t>Форма</w:t>
      </w:r>
    </w:p>
    <w:p w:rsidR="00A122A9" w:rsidRDefault="00100C22">
      <w:pPr>
        <w:spacing w:after="0" w:line="240" w:lineRule="auto"/>
        <w:ind w:left="31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В ____________________________________________</w:t>
      </w:r>
    </w:p>
    <w:p w:rsidR="00A122A9" w:rsidRDefault="00100C22">
      <w:pPr>
        <w:spacing w:line="165" w:lineRule="exact"/>
        <w:ind w:left="3118"/>
        <w:jc w:val="center"/>
        <w:rPr>
          <w:rFonts w:ascii="Times New Roman" w:hAnsi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/>
          <w:i/>
          <w:spacing w:val="-2"/>
          <w:sz w:val="18"/>
          <w:szCs w:val="18"/>
        </w:rPr>
        <w:t xml:space="preserve">           наименование</w:t>
      </w:r>
      <w:r>
        <w:rPr>
          <w:rFonts w:ascii="Times New Roman" w:eastAsiaTheme="minorEastAsia" w:hAnsi="Times New Roman"/>
          <w:i/>
          <w:spacing w:val="7"/>
          <w:sz w:val="18"/>
          <w:szCs w:val="18"/>
        </w:rPr>
        <w:t xml:space="preserve"> </w:t>
      </w:r>
      <w:r>
        <w:rPr>
          <w:rFonts w:ascii="Times New Roman" w:eastAsiaTheme="minorEastAsia" w:hAnsi="Times New Roman"/>
          <w:i/>
          <w:spacing w:val="-2"/>
          <w:sz w:val="18"/>
          <w:szCs w:val="18"/>
        </w:rPr>
        <w:t>уполномоченного</w:t>
      </w:r>
      <w:r>
        <w:rPr>
          <w:rFonts w:ascii="Times New Roman" w:eastAsiaTheme="minorEastAsia" w:hAnsi="Times New Roman"/>
          <w:i/>
          <w:spacing w:val="9"/>
          <w:sz w:val="18"/>
          <w:szCs w:val="18"/>
        </w:rPr>
        <w:t xml:space="preserve"> </w:t>
      </w:r>
      <w:r>
        <w:rPr>
          <w:rFonts w:ascii="Times New Roman" w:eastAsiaTheme="minorEastAsia" w:hAnsi="Times New Roman"/>
          <w:i/>
          <w:spacing w:val="-2"/>
          <w:sz w:val="18"/>
          <w:szCs w:val="18"/>
        </w:rPr>
        <w:t>органа</w:t>
      </w:r>
      <w:r>
        <w:rPr>
          <w:rFonts w:ascii="Times New Roman" w:eastAsiaTheme="minorEastAsia" w:hAnsi="Times New Roman"/>
          <w:i/>
          <w:spacing w:val="11"/>
          <w:sz w:val="18"/>
          <w:szCs w:val="18"/>
        </w:rPr>
        <w:t xml:space="preserve"> </w:t>
      </w:r>
    </w:p>
    <w:p w:rsidR="00A122A9" w:rsidRDefault="00100C22">
      <w:pPr>
        <w:spacing w:after="0" w:line="240" w:lineRule="auto"/>
        <w:ind w:left="3118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eastAsiaTheme="minorEastAsia" w:hAnsi="Times New Roman"/>
          <w:spacing w:val="-2"/>
          <w:sz w:val="28"/>
          <w:szCs w:val="28"/>
        </w:rPr>
        <w:t xml:space="preserve">_______________________________________________ </w:t>
      </w:r>
    </w:p>
    <w:p w:rsidR="00A122A9" w:rsidRDefault="00100C22">
      <w:pPr>
        <w:spacing w:after="0" w:line="240" w:lineRule="auto"/>
        <w:ind w:left="3118"/>
        <w:jc w:val="center"/>
        <w:rPr>
          <w:rFonts w:ascii="Times New Roman" w:hAnsi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/>
          <w:i/>
          <w:spacing w:val="-2"/>
          <w:sz w:val="18"/>
          <w:szCs w:val="18"/>
        </w:rPr>
        <w:t>полное наименование, ИНН, ОГРН юридического лица,</w:t>
      </w:r>
    </w:p>
    <w:p w:rsidR="00A122A9" w:rsidRDefault="00100C22">
      <w:pPr>
        <w:spacing w:after="0" w:line="240" w:lineRule="auto"/>
        <w:ind w:left="3118"/>
        <w:rPr>
          <w:rFonts w:ascii="Times New Roman" w:hAnsi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/>
          <w:i/>
          <w:spacing w:val="-2"/>
          <w:sz w:val="18"/>
          <w:szCs w:val="18"/>
        </w:rPr>
        <w:t>__________________________________________________________________________</w:t>
      </w:r>
    </w:p>
    <w:p w:rsidR="00A122A9" w:rsidRDefault="00100C22">
      <w:pPr>
        <w:spacing w:after="0" w:line="240" w:lineRule="auto"/>
        <w:ind w:left="3118"/>
        <w:jc w:val="center"/>
        <w:rPr>
          <w:rFonts w:ascii="Times New Roman" w:hAnsi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/>
          <w:i/>
          <w:spacing w:val="-2"/>
          <w:sz w:val="18"/>
          <w:szCs w:val="18"/>
        </w:rPr>
        <w:t>контактный телефон, электронная почта, почтовый адрес</w:t>
      </w:r>
    </w:p>
    <w:p w:rsidR="00A122A9" w:rsidRDefault="00100C22">
      <w:pPr>
        <w:spacing w:after="0" w:line="240" w:lineRule="auto"/>
        <w:ind w:left="3118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eastAsiaTheme="minorEastAsia" w:hAnsi="Times New Roman"/>
          <w:spacing w:val="-2"/>
          <w:sz w:val="28"/>
          <w:szCs w:val="28"/>
        </w:rPr>
        <w:t>____</w:t>
      </w:r>
      <w:r>
        <w:rPr>
          <w:rFonts w:ascii="Times New Roman" w:eastAsiaTheme="minorEastAsia" w:hAnsi="Times New Roman"/>
          <w:spacing w:val="-2"/>
          <w:sz w:val="28"/>
          <w:szCs w:val="28"/>
        </w:rPr>
        <w:t>___________________________________________</w:t>
      </w:r>
    </w:p>
    <w:p w:rsidR="00A122A9" w:rsidRDefault="00100C22">
      <w:pPr>
        <w:spacing w:after="0" w:line="240" w:lineRule="auto"/>
        <w:ind w:left="3118"/>
        <w:jc w:val="both"/>
        <w:rPr>
          <w:rFonts w:ascii="Times New Roman" w:hAnsi="Times New Roman"/>
          <w:i/>
          <w:spacing w:val="-2"/>
          <w:sz w:val="18"/>
          <w:szCs w:val="18"/>
        </w:rPr>
      </w:pPr>
      <w:proofErr w:type="gramStart"/>
      <w:r>
        <w:rPr>
          <w:rFonts w:ascii="Times New Roman" w:eastAsiaTheme="minorEastAsia" w:hAnsi="Times New Roman"/>
          <w:i/>
          <w:spacing w:val="-2"/>
          <w:sz w:val="18"/>
          <w:szCs w:val="18"/>
        </w:rPr>
        <w:t>фамилия, имя, отчество (последнее - при наличии), данные документа, удостов</w:t>
      </w:r>
      <w:r>
        <w:rPr>
          <w:rFonts w:ascii="Times New Roman" w:eastAsiaTheme="minorEastAsia" w:hAnsi="Times New Roman"/>
          <w:i/>
          <w:spacing w:val="-2"/>
          <w:sz w:val="18"/>
          <w:szCs w:val="18"/>
        </w:rPr>
        <w:t>е</w:t>
      </w:r>
      <w:r>
        <w:rPr>
          <w:rFonts w:ascii="Times New Roman" w:eastAsiaTheme="minorEastAsia" w:hAnsi="Times New Roman"/>
          <w:i/>
          <w:spacing w:val="-2"/>
          <w:sz w:val="18"/>
          <w:szCs w:val="18"/>
        </w:rPr>
        <w:t>ряющего личность, контактный телефон, адрес электронной почты уполномоченн</w:t>
      </w:r>
      <w:r>
        <w:rPr>
          <w:rFonts w:ascii="Times New Roman" w:eastAsiaTheme="minorEastAsia" w:hAnsi="Times New Roman"/>
          <w:i/>
          <w:spacing w:val="-2"/>
          <w:sz w:val="18"/>
          <w:szCs w:val="18"/>
        </w:rPr>
        <w:t>о</w:t>
      </w:r>
      <w:r>
        <w:rPr>
          <w:rFonts w:ascii="Times New Roman" w:eastAsiaTheme="minorEastAsia" w:hAnsi="Times New Roman"/>
          <w:i/>
          <w:spacing w:val="-2"/>
          <w:sz w:val="18"/>
          <w:szCs w:val="18"/>
        </w:rPr>
        <w:t>го лица</w:t>
      </w:r>
      <w:proofErr w:type="gramEnd"/>
    </w:p>
    <w:p w:rsidR="00A122A9" w:rsidRDefault="00A122A9">
      <w:pPr>
        <w:spacing w:after="0" w:line="240" w:lineRule="auto"/>
        <w:ind w:left="3118"/>
        <w:jc w:val="both"/>
        <w:rPr>
          <w:rFonts w:ascii="Times New Roman" w:hAnsi="Times New Roman"/>
          <w:i/>
          <w:spacing w:val="-2"/>
          <w:sz w:val="18"/>
          <w:szCs w:val="18"/>
        </w:rPr>
      </w:pPr>
    </w:p>
    <w:p w:rsidR="00A122A9" w:rsidRDefault="00100C22">
      <w:pPr>
        <w:tabs>
          <w:tab w:val="left" w:pos="9355"/>
        </w:tabs>
        <w:spacing w:after="0" w:line="240" w:lineRule="auto"/>
        <w:ind w:left="3118"/>
        <w:jc w:val="both"/>
        <w:rPr>
          <w:rFonts w:ascii="Times New Roman" w:hAnsi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/>
          <w:i/>
          <w:spacing w:val="-2"/>
          <w:sz w:val="18"/>
          <w:szCs w:val="18"/>
        </w:rPr>
        <w:t>__________________________________________________________________________</w:t>
      </w:r>
    </w:p>
    <w:p w:rsidR="00A122A9" w:rsidRDefault="00100C22">
      <w:pPr>
        <w:tabs>
          <w:tab w:val="left" w:pos="9355"/>
        </w:tabs>
        <w:spacing w:after="0" w:line="240" w:lineRule="auto"/>
        <w:ind w:left="3118"/>
        <w:jc w:val="center"/>
        <w:rPr>
          <w:rFonts w:ascii="Times New Roman" w:hAnsi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/>
          <w:i/>
          <w:spacing w:val="-2"/>
          <w:sz w:val="18"/>
          <w:szCs w:val="18"/>
        </w:rPr>
        <w:t>данные представителя заявителя</w:t>
      </w:r>
    </w:p>
    <w:p w:rsidR="00A122A9" w:rsidRDefault="00100C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20"/>
        <w:jc w:val="center"/>
        <w:rPr>
          <w:rFonts w:ascii="Times New Roman" w:eastAsia="Arial" w:hAnsi="Times New Roman"/>
          <w:b/>
          <w:bCs/>
          <w:sz w:val="26"/>
          <w:szCs w:val="26"/>
          <w:highlight w:val="white"/>
        </w:rPr>
      </w:pPr>
      <w:r>
        <w:rPr>
          <w:rFonts w:ascii="Times New Roman" w:eastAsia="Arial" w:hAnsi="Times New Roman"/>
          <w:b/>
          <w:bCs/>
          <w:sz w:val="26"/>
          <w:szCs w:val="26"/>
          <w:highlight w:val="white"/>
        </w:rPr>
        <w:t>ЗАЯВЛЕНИЕ &lt;1&gt;</w:t>
      </w:r>
    </w:p>
    <w:p w:rsidR="00A122A9" w:rsidRDefault="00100C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20"/>
        <w:jc w:val="center"/>
        <w:rPr>
          <w:rFonts w:ascii="Times New Roman" w:eastAsia="Arial" w:hAnsi="Times New Roman"/>
          <w:b/>
          <w:bCs/>
          <w:sz w:val="26"/>
          <w:szCs w:val="26"/>
          <w:highlight w:val="white"/>
        </w:rPr>
      </w:pPr>
      <w:r>
        <w:rPr>
          <w:rFonts w:ascii="Times New Roman" w:eastAsia="Arial" w:hAnsi="Times New Roman"/>
          <w:b/>
          <w:bCs/>
          <w:sz w:val="26"/>
          <w:szCs w:val="26"/>
          <w:highlight w:val="white"/>
        </w:rPr>
        <w:t>на восстановление квалификационной</w:t>
      </w:r>
      <w:r>
        <w:rPr>
          <w:rFonts w:ascii="Times New Roman" w:eastAsia="Arial" w:hAnsi="Times New Roman"/>
          <w:b/>
          <w:bCs/>
          <w:sz w:val="26"/>
          <w:szCs w:val="26"/>
          <w:highlight w:val="white"/>
        </w:rPr>
        <w:br/>
        <w:t>категории спортивного судьи</w:t>
      </w:r>
    </w:p>
    <w:p w:rsidR="00A122A9" w:rsidRDefault="00100C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20"/>
        <w:jc w:val="both"/>
        <w:rPr>
          <w:rFonts w:ascii="Times New Roman" w:eastAsia="Arial" w:hAnsi="Times New Roman"/>
          <w:sz w:val="26"/>
          <w:szCs w:val="26"/>
          <w:highlight w:val="white"/>
        </w:rPr>
      </w:pPr>
      <w:r>
        <w:rPr>
          <w:rFonts w:ascii="Times New Roman" w:eastAsia="Arial" w:hAnsi="Times New Roman"/>
          <w:sz w:val="26"/>
          <w:szCs w:val="26"/>
          <w:highlight w:val="white"/>
        </w:rPr>
        <w:t> </w:t>
      </w:r>
    </w:p>
    <w:p w:rsidR="00A122A9" w:rsidRDefault="00100C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20"/>
        <w:jc w:val="both"/>
        <w:rPr>
          <w:rFonts w:ascii="Times New Roman" w:eastAsia="Arial" w:hAnsi="Times New Roman"/>
          <w:sz w:val="26"/>
          <w:szCs w:val="26"/>
          <w:highlight w:val="white"/>
        </w:rPr>
      </w:pPr>
      <w:r>
        <w:rPr>
          <w:rFonts w:ascii="Times New Roman" w:eastAsia="Arial" w:hAnsi="Times New Roman"/>
          <w:sz w:val="26"/>
          <w:szCs w:val="26"/>
          <w:highlight w:val="white"/>
        </w:rPr>
        <w:t>В соответствии с </w:t>
      </w:r>
      <w:hyperlink r:id="rId12" w:tooltip="http://pravo.minjust.ru/" w:history="1">
        <w:r>
          <w:rPr>
            <w:rFonts w:ascii="Times New Roman" w:eastAsia="Arial" w:hAnsi="Times New Roman"/>
            <w:sz w:val="26"/>
            <w:szCs w:val="26"/>
            <w:highlight w:val="white"/>
          </w:rPr>
          <w:t>положением </w:t>
        </w:r>
      </w:hyperlink>
      <w:r>
        <w:rPr>
          <w:rFonts w:ascii="Times New Roman" w:eastAsia="Arial" w:hAnsi="Times New Roman"/>
          <w:sz w:val="26"/>
          <w:szCs w:val="26"/>
          <w:highlight w:val="white"/>
        </w:rPr>
        <w:t>о спортивных судьях, утвержденным приказом Министерства спорта Российской Федерации от 28.02.2017 № 134, _________________________________________________________________________</w:t>
      </w:r>
    </w:p>
    <w:p w:rsidR="00A122A9" w:rsidRDefault="00100C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20"/>
        <w:jc w:val="center"/>
        <w:rPr>
          <w:rFonts w:ascii="Times New Roman" w:eastAsia="Arial" w:hAnsi="Times New Roman"/>
          <w:bCs/>
          <w:i/>
          <w:sz w:val="20"/>
          <w:highlight w:val="white"/>
        </w:rPr>
      </w:pPr>
      <w:r>
        <w:rPr>
          <w:rFonts w:ascii="Times New Roman" w:eastAsia="Arial" w:hAnsi="Times New Roman"/>
          <w:i/>
          <w:iCs/>
          <w:sz w:val="20"/>
          <w:highlight w:val="white"/>
        </w:rPr>
        <w:t xml:space="preserve">наименование </w:t>
      </w:r>
      <w:r>
        <w:rPr>
          <w:rFonts w:ascii="Times New Roman" w:eastAsia="Arial" w:hAnsi="Times New Roman"/>
          <w:i/>
          <w:iCs/>
          <w:sz w:val="20"/>
        </w:rPr>
        <w:t>заявителя/ФИО заявителя</w:t>
      </w:r>
    </w:p>
    <w:p w:rsidR="00A122A9" w:rsidRDefault="00100C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Arial" w:hAnsi="Times New Roman"/>
          <w:sz w:val="26"/>
          <w:szCs w:val="26"/>
          <w:highlight w:val="white"/>
        </w:rPr>
      </w:pPr>
      <w:r>
        <w:rPr>
          <w:rFonts w:ascii="Times New Roman" w:eastAsia="Arial" w:hAnsi="Times New Roman"/>
          <w:sz w:val="26"/>
          <w:szCs w:val="26"/>
          <w:highlight w:val="white"/>
        </w:rPr>
        <w:t>подает данные на восстановление квалификационной категории спортивного с</w:t>
      </w:r>
      <w:r>
        <w:rPr>
          <w:rFonts w:ascii="Times New Roman" w:eastAsia="Arial" w:hAnsi="Times New Roman"/>
          <w:sz w:val="26"/>
          <w:szCs w:val="26"/>
          <w:highlight w:val="white"/>
        </w:rPr>
        <w:t>у</w:t>
      </w:r>
      <w:r>
        <w:rPr>
          <w:rFonts w:ascii="Times New Roman" w:eastAsia="Arial" w:hAnsi="Times New Roman"/>
          <w:sz w:val="26"/>
          <w:szCs w:val="26"/>
          <w:highlight w:val="white"/>
        </w:rPr>
        <w:t>дьи&lt;2&gt; ________________________________________________________________</w:t>
      </w:r>
      <w:r>
        <w:rPr>
          <w:rFonts w:ascii="Times New Roman" w:eastAsia="Arial" w:hAnsi="Times New Roman"/>
          <w:sz w:val="26"/>
          <w:szCs w:val="26"/>
        </w:rPr>
        <w:t>__,</w:t>
      </w:r>
    </w:p>
    <w:p w:rsidR="00A122A9" w:rsidRDefault="00100C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20"/>
        <w:jc w:val="center"/>
        <w:rPr>
          <w:rFonts w:ascii="Times New Roman" w:eastAsia="Arial" w:hAnsi="Times New Roman"/>
          <w:sz w:val="26"/>
          <w:szCs w:val="26"/>
          <w:highlight w:val="white"/>
        </w:rPr>
      </w:pPr>
      <w:r>
        <w:rPr>
          <w:rFonts w:ascii="Times New Roman" w:eastAsia="Arial" w:hAnsi="Times New Roman"/>
          <w:i/>
          <w:iCs/>
          <w:sz w:val="20"/>
          <w:highlight w:val="white"/>
        </w:rPr>
        <w:t>Фамилия, имя, отчество (при наличии), дата рождения спортивного судьи,</w:t>
      </w:r>
      <w:r>
        <w:rPr>
          <w:rFonts w:ascii="Times New Roman" w:eastAsia="Arial" w:hAnsi="Times New Roman"/>
          <w:i/>
          <w:iCs/>
          <w:sz w:val="20"/>
          <w:highlight w:val="white"/>
        </w:rPr>
        <w:t xml:space="preserve"> в отношении которого подано заявление о восстановлении квалификационной категории.</w:t>
      </w:r>
    </w:p>
    <w:p w:rsidR="00A122A9" w:rsidRDefault="00100C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Arial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</w:rPr>
        <w:t>который постановлением Администрации Чернянского муниципального округа от «____» ______________ 20____ г. был лишен квалификационной категории спорти</w:t>
      </w:r>
      <w:r>
        <w:rPr>
          <w:rFonts w:ascii="Times New Roman" w:eastAsia="Arial" w:hAnsi="Times New Roman"/>
          <w:sz w:val="26"/>
          <w:szCs w:val="26"/>
        </w:rPr>
        <w:t>в</w:t>
      </w:r>
      <w:r>
        <w:rPr>
          <w:rFonts w:ascii="Times New Roman" w:eastAsia="Arial" w:hAnsi="Times New Roman"/>
          <w:sz w:val="26"/>
          <w:szCs w:val="26"/>
        </w:rPr>
        <w:t xml:space="preserve">ного судьи </w:t>
      </w:r>
      <w:r>
        <w:rPr>
          <w:rFonts w:ascii="Times New Roman" w:eastAsia="Arial" w:hAnsi="Times New Roman"/>
          <w:sz w:val="26"/>
          <w:szCs w:val="26"/>
          <w:highlight w:val="white"/>
        </w:rPr>
        <w:t>&lt;2&gt;</w:t>
      </w:r>
      <w:r>
        <w:rPr>
          <w:rFonts w:ascii="Times New Roman" w:eastAsia="Arial" w:hAnsi="Times New Roman"/>
          <w:sz w:val="26"/>
          <w:szCs w:val="26"/>
        </w:rPr>
        <w:t>____________________________________________________________.</w:t>
      </w:r>
    </w:p>
    <w:p w:rsidR="00A122A9" w:rsidRDefault="00100C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left="2124" w:firstLine="708"/>
        <w:rPr>
          <w:rFonts w:ascii="Times New Roman" w:eastAsia="Arial" w:hAnsi="Times New Roman"/>
          <w:sz w:val="26"/>
          <w:szCs w:val="26"/>
          <w:highlight w:val="white"/>
        </w:rPr>
      </w:pPr>
      <w:r>
        <w:rPr>
          <w:rFonts w:ascii="Times New Roman" w:eastAsia="Arial" w:hAnsi="Times New Roman"/>
          <w:sz w:val="26"/>
          <w:szCs w:val="26"/>
        </w:rPr>
        <w:t xml:space="preserve"> </w:t>
      </w:r>
    </w:p>
    <w:p w:rsidR="00A122A9" w:rsidRDefault="00100C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20"/>
        <w:jc w:val="both"/>
        <w:rPr>
          <w:rFonts w:ascii="Times New Roman" w:eastAsia="Arial" w:hAnsi="Times New Roman"/>
          <w:sz w:val="26"/>
          <w:szCs w:val="26"/>
          <w:highlight w:val="white"/>
        </w:rPr>
      </w:pPr>
      <w:r>
        <w:rPr>
          <w:rFonts w:ascii="Times New Roman" w:eastAsia="Arial" w:hAnsi="Times New Roman"/>
          <w:sz w:val="26"/>
          <w:szCs w:val="26"/>
          <w:highlight w:val="white"/>
        </w:rPr>
        <w:t>На основании: _______________________________________________________</w:t>
      </w:r>
    </w:p>
    <w:p w:rsidR="00A122A9" w:rsidRDefault="00100C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20"/>
        <w:jc w:val="both"/>
        <w:rPr>
          <w:rFonts w:ascii="Times New Roman" w:eastAsia="Arial" w:hAnsi="Times New Roman"/>
          <w:bCs/>
          <w:i/>
          <w:sz w:val="20"/>
          <w:highlight w:val="white"/>
        </w:rPr>
      </w:pPr>
      <w:r>
        <w:rPr>
          <w:rFonts w:ascii="Times New Roman" w:eastAsia="Arial" w:hAnsi="Times New Roman"/>
          <w:i/>
          <w:iCs/>
          <w:sz w:val="20"/>
        </w:rPr>
        <w:t xml:space="preserve">                      </w:t>
      </w:r>
      <w:r>
        <w:rPr>
          <w:rFonts w:ascii="Times New Roman" w:eastAsia="Arial" w:hAnsi="Times New Roman"/>
          <w:i/>
          <w:iCs/>
          <w:sz w:val="20"/>
          <w:highlight w:val="white"/>
        </w:rPr>
        <w:t>сведения, подтверждающие основания для восстановления квалификационной категории.</w:t>
      </w:r>
    </w:p>
    <w:p w:rsidR="00A122A9" w:rsidRDefault="00100C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20"/>
        <w:jc w:val="both"/>
        <w:rPr>
          <w:rFonts w:ascii="Times New Roman" w:eastAsia="Arial" w:hAnsi="Times New Roman"/>
          <w:sz w:val="26"/>
          <w:szCs w:val="26"/>
          <w:highlight w:val="white"/>
        </w:rPr>
      </w:pPr>
      <w:r>
        <w:rPr>
          <w:rFonts w:ascii="Times New Roman" w:eastAsia="Arial" w:hAnsi="Times New Roman"/>
          <w:sz w:val="26"/>
          <w:szCs w:val="26"/>
          <w:highlight w:val="white"/>
        </w:rPr>
        <w:t> </w:t>
      </w:r>
    </w:p>
    <w:p w:rsidR="00A122A9" w:rsidRDefault="00100C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20"/>
        <w:jc w:val="both"/>
        <w:rPr>
          <w:rFonts w:ascii="Times New Roman" w:eastAsia="Arial" w:hAnsi="Times New Roman"/>
          <w:sz w:val="26"/>
          <w:szCs w:val="26"/>
          <w:highlight w:val="white"/>
        </w:rPr>
      </w:pPr>
      <w:r>
        <w:rPr>
          <w:rFonts w:ascii="Times New Roman" w:eastAsia="Arial" w:hAnsi="Times New Roman"/>
          <w:sz w:val="26"/>
          <w:szCs w:val="26"/>
          <w:highlight w:val="white"/>
        </w:rPr>
        <w:t xml:space="preserve">Приложение: </w:t>
      </w:r>
    </w:p>
    <w:p w:rsidR="00A122A9" w:rsidRDefault="00100C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20"/>
        <w:jc w:val="both"/>
        <w:rPr>
          <w:rFonts w:ascii="Times New Roman" w:eastAsia="Arial" w:hAnsi="Times New Roman"/>
          <w:sz w:val="26"/>
          <w:szCs w:val="26"/>
          <w:highlight w:val="white"/>
        </w:rPr>
      </w:pPr>
      <w:r>
        <w:rPr>
          <w:rFonts w:ascii="Times New Roman" w:eastAsia="Arial" w:hAnsi="Times New Roman"/>
          <w:sz w:val="26"/>
          <w:szCs w:val="26"/>
          <w:highlight w:val="white"/>
        </w:rPr>
        <w:t>___</w:t>
      </w:r>
      <w:r>
        <w:rPr>
          <w:rFonts w:ascii="Times New Roman" w:eastAsia="Arial" w:hAnsi="Times New Roman"/>
          <w:sz w:val="26"/>
          <w:szCs w:val="26"/>
          <w:highlight w:val="white"/>
        </w:rPr>
        <w:t>_________________ _________ ____________________________________</w:t>
      </w:r>
    </w:p>
    <w:p w:rsidR="00A122A9" w:rsidRDefault="00100C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20"/>
        <w:jc w:val="both"/>
        <w:rPr>
          <w:rFonts w:ascii="Times New Roman" w:eastAsia="Arial" w:hAnsi="Times New Roman"/>
          <w:sz w:val="20"/>
          <w:highlight w:val="white"/>
        </w:rPr>
      </w:pPr>
      <w:proofErr w:type="gramStart"/>
      <w:r>
        <w:rPr>
          <w:rFonts w:ascii="Times New Roman" w:eastAsia="Arial" w:hAnsi="Times New Roman"/>
          <w:sz w:val="20"/>
          <w:highlight w:val="white"/>
        </w:rPr>
        <w:t>(наименование должности)              (подпись)               (фамилия и инициалы уполномоченного лица</w:t>
      </w:r>
      <w:proofErr w:type="gramEnd"/>
    </w:p>
    <w:p w:rsidR="00A122A9" w:rsidRDefault="00100C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20"/>
        <w:jc w:val="both"/>
        <w:rPr>
          <w:rFonts w:ascii="Times New Roman" w:eastAsia="Arial" w:hAnsi="Times New Roman"/>
          <w:sz w:val="20"/>
        </w:rPr>
      </w:pPr>
      <w:r>
        <w:rPr>
          <w:rFonts w:ascii="Times New Roman" w:eastAsia="Arial" w:hAnsi="Times New Roman"/>
          <w:sz w:val="20"/>
        </w:rPr>
        <w:t xml:space="preserve">                                                                                              </w:t>
      </w:r>
      <w:r>
        <w:rPr>
          <w:rFonts w:ascii="Times New Roman" w:eastAsia="Arial" w:hAnsi="Times New Roman"/>
          <w:sz w:val="20"/>
          <w:highlight w:val="white"/>
        </w:rPr>
        <w:t>организации, направляющей заявление</w:t>
      </w:r>
      <w:r>
        <w:rPr>
          <w:rFonts w:ascii="Times New Roman" w:eastAsia="Arial" w:hAnsi="Times New Roman"/>
          <w:sz w:val="20"/>
        </w:rPr>
        <w:t xml:space="preserve"> либо</w:t>
      </w:r>
    </w:p>
    <w:p w:rsidR="00A122A9" w:rsidRDefault="00100C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20"/>
        <w:jc w:val="both"/>
        <w:rPr>
          <w:rFonts w:ascii="Times New Roman" w:eastAsia="Arial" w:hAnsi="Times New Roman"/>
          <w:sz w:val="20"/>
          <w:highlight w:val="white"/>
        </w:rPr>
      </w:pPr>
      <w:r>
        <w:rPr>
          <w:rFonts w:ascii="Times New Roman" w:eastAsia="Arial" w:hAnsi="Times New Roman"/>
          <w:sz w:val="20"/>
        </w:rPr>
        <w:t xml:space="preserve">                                                                                                                   спорти</w:t>
      </w:r>
      <w:r>
        <w:rPr>
          <w:rFonts w:ascii="Times New Roman" w:eastAsia="Arial" w:hAnsi="Times New Roman"/>
          <w:sz w:val="20"/>
        </w:rPr>
        <w:t>вного судьи)</w:t>
      </w:r>
    </w:p>
    <w:p w:rsidR="00A122A9" w:rsidRDefault="00100C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20"/>
        <w:jc w:val="both"/>
        <w:rPr>
          <w:rFonts w:ascii="Times New Roman" w:eastAsia="Arial" w:hAnsi="Times New Roman"/>
          <w:sz w:val="26"/>
          <w:szCs w:val="26"/>
          <w:highlight w:val="white"/>
        </w:rPr>
      </w:pPr>
      <w:r>
        <w:rPr>
          <w:rFonts w:ascii="Times New Roman" w:eastAsia="Arial" w:hAnsi="Times New Roman"/>
          <w:sz w:val="26"/>
          <w:szCs w:val="26"/>
          <w:highlight w:val="white"/>
        </w:rPr>
        <w:t> </w:t>
      </w:r>
    </w:p>
    <w:p w:rsidR="00A122A9" w:rsidRDefault="00100C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Arial" w:hAnsi="Times New Roman"/>
          <w:sz w:val="26"/>
          <w:szCs w:val="26"/>
          <w:highlight w:val="white"/>
        </w:rPr>
      </w:pPr>
      <w:r>
        <w:rPr>
          <w:rFonts w:ascii="Times New Roman" w:eastAsia="Arial" w:hAnsi="Times New Roman"/>
          <w:sz w:val="26"/>
          <w:szCs w:val="26"/>
        </w:rPr>
        <w:t>___________________</w:t>
      </w:r>
      <w:r>
        <w:rPr>
          <w:rFonts w:ascii="Times New Roman" w:eastAsia="Arial" w:hAnsi="Times New Roman"/>
          <w:sz w:val="26"/>
          <w:szCs w:val="26"/>
        </w:rPr>
        <w:tab/>
        <w:t xml:space="preserve">           _____________</w:t>
      </w:r>
      <w:r>
        <w:rPr>
          <w:rFonts w:ascii="Times New Roman" w:eastAsia="Arial" w:hAnsi="Times New Roman"/>
          <w:sz w:val="26"/>
          <w:szCs w:val="26"/>
        </w:rPr>
        <w:tab/>
        <w:t>_____________________________</w:t>
      </w:r>
    </w:p>
    <w:p w:rsidR="00A122A9" w:rsidRDefault="00100C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Arial" w:hAnsi="Times New Roman"/>
          <w:sz w:val="20"/>
        </w:rPr>
      </w:pPr>
      <w:proofErr w:type="gramStart"/>
      <w:r>
        <w:rPr>
          <w:rFonts w:ascii="Times New Roman" w:eastAsia="Arial" w:hAnsi="Times New Roman"/>
          <w:sz w:val="20"/>
          <w:highlight w:val="white"/>
        </w:rPr>
        <w:t>(наименование должности)                                 (подпись)              (фамилия и инициалы уполномоченного лица</w:t>
      </w:r>
      <w:proofErr w:type="gramEnd"/>
    </w:p>
    <w:p w:rsidR="00A122A9" w:rsidRDefault="00100C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left="5652"/>
        <w:jc w:val="both"/>
        <w:rPr>
          <w:rFonts w:ascii="Times New Roman" w:eastAsia="Arial" w:hAnsi="Times New Roman"/>
          <w:sz w:val="20"/>
          <w:highlight w:val="white"/>
        </w:rPr>
      </w:pPr>
      <w:r>
        <w:rPr>
          <w:rFonts w:ascii="Times New Roman" w:eastAsia="Arial" w:hAnsi="Times New Roman"/>
          <w:sz w:val="20"/>
          <w:highlight w:val="white"/>
        </w:rPr>
        <w:t>организации, направляющей заявление</w:t>
      </w:r>
      <w:r>
        <w:rPr>
          <w:rFonts w:ascii="Times New Roman" w:eastAsia="Arial" w:hAnsi="Times New Roman"/>
          <w:sz w:val="20"/>
        </w:rPr>
        <w:t>_</w:t>
      </w:r>
    </w:p>
    <w:p w:rsidR="00A122A9" w:rsidRDefault="00100C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20"/>
        <w:jc w:val="both"/>
        <w:rPr>
          <w:rFonts w:ascii="Times New Roman" w:eastAsia="Arial" w:hAnsi="Times New Roman"/>
          <w:sz w:val="26"/>
          <w:szCs w:val="26"/>
          <w:highlight w:val="white"/>
        </w:rPr>
      </w:pPr>
      <w:r>
        <w:rPr>
          <w:rFonts w:ascii="Times New Roman" w:eastAsia="Arial" w:hAnsi="Times New Roman"/>
          <w:sz w:val="26"/>
          <w:szCs w:val="26"/>
          <w:highlight w:val="white"/>
        </w:rPr>
        <w:lastRenderedPageBreak/>
        <w:t>Дата ______________</w:t>
      </w:r>
    </w:p>
    <w:p w:rsidR="00A122A9" w:rsidRDefault="00A122A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20"/>
        <w:jc w:val="both"/>
        <w:rPr>
          <w:rFonts w:ascii="Times New Roman" w:eastAsia="Arial" w:hAnsi="Times New Roman"/>
          <w:sz w:val="26"/>
          <w:szCs w:val="26"/>
          <w:highlight w:val="white"/>
        </w:rPr>
      </w:pPr>
    </w:p>
    <w:p w:rsidR="00A122A9" w:rsidRDefault="00100C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20"/>
        <w:jc w:val="both"/>
        <w:rPr>
          <w:rFonts w:ascii="Times New Roman" w:eastAsia="Arial" w:hAnsi="Times New Roman"/>
          <w:sz w:val="26"/>
          <w:szCs w:val="26"/>
          <w:highlight w:val="white"/>
        </w:rPr>
      </w:pPr>
      <w:r>
        <w:rPr>
          <w:rFonts w:ascii="Times New Roman" w:eastAsia="Arial" w:hAnsi="Times New Roman"/>
          <w:sz w:val="26"/>
          <w:szCs w:val="26"/>
          <w:highlight w:val="white"/>
        </w:rPr>
        <w:t>_________________________________________________________________</w:t>
      </w:r>
    </w:p>
    <w:p w:rsidR="00A122A9" w:rsidRDefault="00100C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20"/>
        <w:jc w:val="both"/>
        <w:rPr>
          <w:rFonts w:ascii="Times New Roman" w:eastAsia="Arial" w:hAnsi="Times New Roman"/>
          <w:sz w:val="20"/>
          <w:highlight w:val="white"/>
        </w:rPr>
      </w:pPr>
      <w:r>
        <w:rPr>
          <w:rFonts w:ascii="Times New Roman" w:eastAsia="Arial" w:hAnsi="Times New Roman"/>
          <w:sz w:val="20"/>
          <w:highlight w:val="white"/>
        </w:rPr>
        <w:t>&lt;1</w:t>
      </w:r>
      <w:proofErr w:type="gramStart"/>
      <w:r>
        <w:rPr>
          <w:rFonts w:ascii="Times New Roman" w:eastAsia="Arial" w:hAnsi="Times New Roman"/>
          <w:sz w:val="20"/>
          <w:highlight w:val="white"/>
        </w:rPr>
        <w:t>&gt; О</w:t>
      </w:r>
      <w:proofErr w:type="gramEnd"/>
      <w:r>
        <w:rPr>
          <w:rFonts w:ascii="Times New Roman" w:eastAsia="Arial" w:hAnsi="Times New Roman"/>
          <w:sz w:val="20"/>
          <w:highlight w:val="white"/>
        </w:rPr>
        <w:t xml:space="preserve">формляется на бланке организации, направляющей </w:t>
      </w:r>
      <w:r>
        <w:rPr>
          <w:rFonts w:ascii="Times New Roman" w:eastAsia="Arial" w:hAnsi="Times New Roman"/>
          <w:sz w:val="20"/>
        </w:rPr>
        <w:t xml:space="preserve">заявление при обращении в уполномоченный орган или почтой. Если </w:t>
      </w:r>
      <w:proofErr w:type="gramStart"/>
      <w:r>
        <w:rPr>
          <w:rFonts w:ascii="Times New Roman" w:eastAsia="Arial" w:hAnsi="Times New Roman"/>
          <w:sz w:val="20"/>
        </w:rPr>
        <w:t>обращается непосредственно спортивный судья бланк орг</w:t>
      </w:r>
      <w:r>
        <w:rPr>
          <w:rFonts w:ascii="Times New Roman" w:eastAsia="Arial" w:hAnsi="Times New Roman"/>
          <w:sz w:val="20"/>
        </w:rPr>
        <w:t>анизации не используется</w:t>
      </w:r>
      <w:proofErr w:type="gramEnd"/>
      <w:r>
        <w:rPr>
          <w:rFonts w:ascii="Times New Roman" w:eastAsia="Arial" w:hAnsi="Times New Roman"/>
          <w:sz w:val="20"/>
        </w:rPr>
        <w:t>.</w:t>
      </w:r>
    </w:p>
    <w:p w:rsidR="00A122A9" w:rsidRDefault="00100C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20"/>
        <w:jc w:val="both"/>
        <w:rPr>
          <w:rFonts w:ascii="Times New Roman" w:eastAsia="Arial" w:hAnsi="Times New Roman"/>
          <w:sz w:val="20"/>
          <w:highlight w:val="white"/>
        </w:rPr>
      </w:pPr>
      <w:r>
        <w:rPr>
          <w:rFonts w:ascii="Times New Roman" w:eastAsia="Arial" w:hAnsi="Times New Roman"/>
          <w:sz w:val="20"/>
          <w:highlight w:val="white"/>
        </w:rPr>
        <w:t>&lt;2</w:t>
      </w:r>
      <w:proofErr w:type="gramStart"/>
      <w:r>
        <w:rPr>
          <w:rFonts w:ascii="Times New Roman" w:eastAsia="Arial" w:hAnsi="Times New Roman"/>
          <w:sz w:val="20"/>
          <w:highlight w:val="white"/>
        </w:rPr>
        <w:t>&gt; В</w:t>
      </w:r>
      <w:proofErr w:type="gramEnd"/>
      <w:r>
        <w:rPr>
          <w:rFonts w:ascii="Times New Roman" w:eastAsia="Arial" w:hAnsi="Times New Roman"/>
          <w:sz w:val="20"/>
          <w:highlight w:val="white"/>
        </w:rPr>
        <w:t>торая квалификационная категория. Третья квалификационная категория.</w:t>
      </w:r>
    </w:p>
    <w:p w:rsidR="00A122A9" w:rsidRDefault="00100C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20"/>
        <w:jc w:val="both"/>
        <w:rPr>
          <w:rFonts w:ascii="Times New Roman" w:eastAsia="Arial" w:hAnsi="Times New Roman"/>
          <w:sz w:val="20"/>
          <w:highlight w:val="white"/>
        </w:rPr>
      </w:pPr>
      <w:r>
        <w:rPr>
          <w:rFonts w:ascii="Times New Roman" w:eastAsia="Arial" w:hAnsi="Times New Roman"/>
          <w:sz w:val="20"/>
          <w:highlight w:val="white"/>
        </w:rPr>
        <w:t> </w:t>
      </w:r>
    </w:p>
    <w:p w:rsidR="00A122A9" w:rsidRDefault="00A122A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20"/>
        <w:jc w:val="both"/>
        <w:rPr>
          <w:rFonts w:ascii="Times New Roman" w:eastAsia="Arial" w:hAnsi="Times New Roman"/>
          <w:sz w:val="26"/>
          <w:szCs w:val="26"/>
          <w:highlight w:val="white"/>
        </w:rPr>
      </w:pPr>
    </w:p>
    <w:p w:rsidR="00A122A9" w:rsidRDefault="00100C22">
      <w:pPr>
        <w:rPr>
          <w:rFonts w:ascii="Times New Roman" w:eastAsiaTheme="minorEastAsia" w:hAnsi="Times New Roman"/>
          <w:b/>
          <w:bCs/>
          <w:sz w:val="26"/>
          <w:szCs w:val="26"/>
        </w:rPr>
      </w:pPr>
      <w:r>
        <w:rPr>
          <w:rFonts w:ascii="Times New Roman" w:eastAsiaTheme="minorEastAsia" w:hAnsi="Times New Roman"/>
          <w:b/>
          <w:sz w:val="26"/>
          <w:szCs w:val="26"/>
        </w:rPr>
        <w:br w:type="page" w:clear="all"/>
      </w:r>
    </w:p>
    <w:p w:rsidR="00A122A9" w:rsidRDefault="00100C22">
      <w:pPr>
        <w:pStyle w:val="18"/>
        <w:jc w:val="both"/>
        <w:rPr>
          <w:color w:val="000000"/>
          <w:sz w:val="28"/>
          <w:szCs w:val="28"/>
        </w:rPr>
      </w:pPr>
      <w:r>
        <w:rPr>
          <w:rFonts w:eastAsia="Arial"/>
          <w:b/>
          <w:bCs/>
          <w:color w:val="000000"/>
          <w:sz w:val="28"/>
          <w:szCs w:val="28"/>
        </w:rPr>
        <w:lastRenderedPageBreak/>
        <w:t xml:space="preserve">                                                                                        </w:t>
      </w:r>
      <w:r>
        <w:rPr>
          <w:b/>
          <w:bCs/>
          <w:color w:val="000000"/>
          <w:sz w:val="28"/>
          <w:szCs w:val="28"/>
        </w:rPr>
        <w:t xml:space="preserve">  Приложение № 7</w:t>
      </w:r>
    </w:p>
    <w:p w:rsidR="00A122A9" w:rsidRDefault="00100C22">
      <w:pPr>
        <w:pStyle w:val="18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                                            к Административному</w:t>
      </w:r>
    </w:p>
    <w:p w:rsidR="00A122A9" w:rsidRDefault="00100C22">
      <w:pPr>
        <w:pStyle w:val="18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                                         регламенту предоставления</w:t>
      </w:r>
    </w:p>
    <w:p w:rsidR="00A122A9" w:rsidRDefault="00100C22">
      <w:pPr>
        <w:pStyle w:val="18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                                           муниципальной услуги</w:t>
      </w:r>
    </w:p>
    <w:p w:rsidR="00A122A9" w:rsidRDefault="00100C22">
      <w:pPr>
        <w:pStyle w:val="18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                                     «Присвоение </w:t>
      </w:r>
      <w:proofErr w:type="gramStart"/>
      <w:r>
        <w:rPr>
          <w:b/>
          <w:bCs/>
          <w:color w:val="000000"/>
          <w:sz w:val="28"/>
          <w:szCs w:val="28"/>
        </w:rPr>
        <w:t>квалификационной</w:t>
      </w:r>
      <w:proofErr w:type="gramEnd"/>
      <w:r>
        <w:rPr>
          <w:b/>
          <w:bCs/>
          <w:color w:val="000000"/>
          <w:sz w:val="28"/>
          <w:szCs w:val="28"/>
        </w:rPr>
        <w:t xml:space="preserve">    </w:t>
      </w:r>
    </w:p>
    <w:p w:rsidR="00A122A9" w:rsidRDefault="00100C22">
      <w:pPr>
        <w:pStyle w:val="18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  </w:t>
      </w:r>
      <w:r>
        <w:rPr>
          <w:b/>
          <w:bCs/>
          <w:color w:val="000000"/>
          <w:sz w:val="28"/>
          <w:szCs w:val="28"/>
        </w:rPr>
        <w:t xml:space="preserve">                                        категории спортивного судьи                                                                                                                                                                                             </w:t>
      </w:r>
      <w:r>
        <w:rPr>
          <w:b/>
          <w:bCs/>
          <w:color w:val="000000"/>
          <w:sz w:val="28"/>
          <w:szCs w:val="28"/>
        </w:rPr>
        <w:t xml:space="preserve">                                                      </w:t>
      </w:r>
    </w:p>
    <w:p w:rsidR="00A122A9" w:rsidRDefault="00100C22">
      <w:pPr>
        <w:pStyle w:val="18"/>
        <w:jc w:val="both"/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                                         </w:t>
      </w:r>
      <w:r>
        <w:rPr>
          <w:b/>
          <w:sz w:val="28"/>
          <w:szCs w:val="28"/>
        </w:rPr>
        <w:t xml:space="preserve">«Спортивный судья третьей      </w:t>
      </w:r>
    </w:p>
    <w:p w:rsidR="00A122A9" w:rsidRDefault="00100C22">
      <w:pPr>
        <w:pStyle w:val="18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категори</w:t>
      </w:r>
      <w:r>
        <w:rPr>
          <w:b/>
          <w:sz w:val="28"/>
          <w:szCs w:val="28"/>
        </w:rPr>
        <w:t xml:space="preserve">и, «Спортивный судья                                                                                   </w:t>
      </w:r>
    </w:p>
    <w:p w:rsidR="00A122A9" w:rsidRDefault="00100C22"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второй категории»</w:t>
      </w:r>
    </w:p>
    <w:p w:rsidR="00A122A9" w:rsidRDefault="00100C22">
      <w:pPr>
        <w:spacing w:after="0" w:line="240" w:lineRule="auto"/>
        <w:ind w:firstLine="709"/>
        <w:jc w:val="right"/>
        <w:rPr>
          <w:rFonts w:ascii="Times New Roman" w:eastAsiaTheme="minorEastAsia" w:hAnsi="Times New Roman"/>
          <w:b/>
          <w:bCs/>
          <w:sz w:val="26"/>
          <w:szCs w:val="26"/>
        </w:rPr>
      </w:pPr>
      <w:r>
        <w:rPr>
          <w:rFonts w:ascii="Times New Roman" w:eastAsiaTheme="minorEastAsia" w:hAnsi="Times New Roman"/>
          <w:b/>
          <w:sz w:val="26"/>
          <w:szCs w:val="26"/>
        </w:rPr>
        <w:t xml:space="preserve">Форма </w:t>
      </w:r>
    </w:p>
    <w:p w:rsidR="00A122A9" w:rsidRDefault="00100C22">
      <w:pPr>
        <w:spacing w:after="0"/>
        <w:ind w:firstLine="720"/>
        <w:jc w:val="center"/>
      </w:pPr>
      <w:r>
        <w:rPr>
          <w:rFonts w:ascii="Times New Roman" w:eastAsia="Arial" w:hAnsi="Times New Roman"/>
          <w:b/>
          <w:bCs/>
          <w:sz w:val="26"/>
          <w:szCs w:val="26"/>
        </w:rPr>
        <w:t>БЕЛГОРОДСКАЯ ОБЛАСТЬ</w:t>
      </w:r>
    </w:p>
    <w:p w:rsidR="00A122A9" w:rsidRDefault="00100C22">
      <w:pPr>
        <w:spacing w:after="0"/>
        <w:ind w:firstLine="720"/>
        <w:jc w:val="center"/>
      </w:pPr>
      <w:r>
        <w:rPr>
          <w:rFonts w:ascii="Times New Roman" w:eastAsia="Arial" w:hAnsi="Times New Roman"/>
          <w:b/>
          <w:bCs/>
          <w:sz w:val="26"/>
          <w:szCs w:val="26"/>
        </w:rPr>
        <w:t>ЧЕРНЯНСКИЙ МУ</w:t>
      </w:r>
      <w:r>
        <w:rPr>
          <w:rFonts w:ascii="Times New Roman" w:eastAsia="Arial" w:hAnsi="Times New Roman"/>
          <w:b/>
          <w:bCs/>
          <w:sz w:val="26"/>
          <w:szCs w:val="26"/>
        </w:rPr>
        <w:t>НИЦИПАЛЬНЫЙ ОКРУГ</w:t>
      </w:r>
    </w:p>
    <w:p w:rsidR="00A122A9" w:rsidRDefault="00100C22">
      <w:pPr>
        <w:spacing w:after="0"/>
        <w:ind w:firstLine="720"/>
        <w:jc w:val="center"/>
      </w:pPr>
      <w:r>
        <w:rPr>
          <w:rFonts w:ascii="Times New Roman" w:eastAsia="Arial" w:hAnsi="Times New Roman"/>
          <w:b/>
          <w:bCs/>
          <w:sz w:val="26"/>
          <w:szCs w:val="26"/>
        </w:rPr>
        <w:t> </w:t>
      </w:r>
    </w:p>
    <w:p w:rsidR="00A122A9" w:rsidRDefault="00100C22">
      <w:pPr>
        <w:spacing w:after="0"/>
        <w:ind w:firstLine="720"/>
        <w:jc w:val="center"/>
        <w:rPr>
          <w:rFonts w:ascii="Times New Roman" w:eastAsia="Arial" w:hAnsi="Times New Roman"/>
          <w:b/>
          <w:bCs/>
          <w:sz w:val="26"/>
          <w:szCs w:val="26"/>
        </w:rPr>
      </w:pPr>
      <w:r>
        <w:rPr>
          <w:rFonts w:ascii="Times New Roman" w:eastAsia="Arial" w:hAnsi="Times New Roman"/>
          <w:b/>
          <w:bCs/>
          <w:sz w:val="26"/>
          <w:szCs w:val="26"/>
        </w:rPr>
        <w:t> АДМИНИСТРАЦИЯ ЧЕРНЯНСКОГО МУНИЦИПАЛЬНОГО ОКРУГА</w:t>
      </w:r>
    </w:p>
    <w:p w:rsidR="00A122A9" w:rsidRDefault="00100C22">
      <w:pPr>
        <w:spacing w:after="0"/>
        <w:ind w:firstLine="720"/>
        <w:jc w:val="center"/>
      </w:pPr>
      <w:r>
        <w:rPr>
          <w:rFonts w:ascii="Times New Roman" w:eastAsia="Arial" w:hAnsi="Times New Roman"/>
          <w:b/>
          <w:bCs/>
          <w:sz w:val="26"/>
          <w:szCs w:val="26"/>
        </w:rPr>
        <w:t>БЕЛГОРОДСКОЙ ОБЛАСТИ</w:t>
      </w:r>
    </w:p>
    <w:p w:rsidR="00A122A9" w:rsidRDefault="00A122A9">
      <w:pPr>
        <w:spacing w:after="0"/>
        <w:ind w:firstLine="720"/>
        <w:jc w:val="center"/>
        <w:rPr>
          <w:highlight w:val="cyan"/>
        </w:rPr>
      </w:pPr>
    </w:p>
    <w:p w:rsidR="00A122A9" w:rsidRDefault="00100C22">
      <w:pPr>
        <w:shd w:val="clear" w:color="FFFFFF" w:fill="FFFFFF"/>
        <w:spacing w:after="0"/>
        <w:ind w:firstLine="720"/>
        <w:jc w:val="center"/>
      </w:pPr>
      <w:proofErr w:type="gramStart"/>
      <w:r>
        <w:rPr>
          <w:rFonts w:ascii="Times New Roman" w:eastAsia="Arial" w:hAnsi="Times New Roman"/>
          <w:b/>
          <w:bCs/>
          <w:sz w:val="26"/>
          <w:szCs w:val="26"/>
        </w:rPr>
        <w:t>П</w:t>
      </w:r>
      <w:proofErr w:type="gramEnd"/>
      <w:r>
        <w:rPr>
          <w:rFonts w:ascii="Times New Roman" w:eastAsia="Arial" w:hAnsi="Times New Roman"/>
          <w:b/>
          <w:bCs/>
          <w:sz w:val="26"/>
          <w:szCs w:val="26"/>
        </w:rPr>
        <w:t xml:space="preserve"> О С Т А Н О В Л Е Н И Е</w:t>
      </w:r>
    </w:p>
    <w:p w:rsidR="00A122A9" w:rsidRDefault="00100C22">
      <w:pPr>
        <w:shd w:val="clear" w:color="FFFFFF" w:fill="FFFFFF"/>
        <w:spacing w:after="0"/>
        <w:ind w:firstLine="720"/>
        <w:jc w:val="center"/>
      </w:pPr>
      <w:r>
        <w:rPr>
          <w:rFonts w:ascii="Times New Roman" w:eastAsia="Arial" w:hAnsi="Times New Roman"/>
          <w:sz w:val="24"/>
          <w:szCs w:val="24"/>
        </w:rPr>
        <w:t>п. Чернянка</w:t>
      </w:r>
    </w:p>
    <w:p w:rsidR="00A122A9" w:rsidRDefault="00100C22">
      <w:pPr>
        <w:shd w:val="clear" w:color="FFFFFF" w:fill="FFFFFF"/>
        <w:spacing w:after="0"/>
        <w:ind w:firstLine="720"/>
        <w:jc w:val="both"/>
      </w:pPr>
      <w:r>
        <w:rPr>
          <w:rFonts w:ascii="Times New Roman" w:eastAsia="Arial" w:hAnsi="Times New Roman"/>
          <w:sz w:val="28"/>
          <w:szCs w:val="28"/>
        </w:rPr>
        <w:t> </w:t>
      </w:r>
    </w:p>
    <w:p w:rsidR="00A122A9" w:rsidRDefault="00100C22">
      <w:pPr>
        <w:shd w:val="clear" w:color="FFFFFF" w:fill="FFFFFF"/>
        <w:spacing w:after="0"/>
        <w:ind w:firstLine="720"/>
        <w:jc w:val="center"/>
      </w:pPr>
      <w:r>
        <w:rPr>
          <w:rFonts w:ascii="Times New Roman" w:eastAsia="Arial" w:hAnsi="Times New Roman"/>
          <w:sz w:val="26"/>
          <w:szCs w:val="26"/>
        </w:rPr>
        <w:t>«___» __________ 202__ г.</w:t>
      </w:r>
      <w:r>
        <w:rPr>
          <w:rFonts w:ascii="Times New Roman" w:eastAsia="Arial" w:hAnsi="Times New Roman"/>
          <w:sz w:val="26"/>
          <w:szCs w:val="26"/>
        </w:rPr>
        <w:tab/>
      </w:r>
      <w:r>
        <w:rPr>
          <w:rFonts w:ascii="Times New Roman" w:eastAsia="Arial" w:hAnsi="Times New Roman"/>
          <w:sz w:val="26"/>
          <w:szCs w:val="26"/>
        </w:rPr>
        <w:tab/>
      </w:r>
      <w:r>
        <w:rPr>
          <w:rFonts w:ascii="Times New Roman" w:eastAsia="Arial" w:hAnsi="Times New Roman"/>
          <w:sz w:val="26"/>
          <w:szCs w:val="26"/>
        </w:rPr>
        <w:tab/>
      </w:r>
      <w:r>
        <w:rPr>
          <w:rFonts w:ascii="Times New Roman" w:eastAsia="Arial" w:hAnsi="Times New Roman"/>
          <w:sz w:val="26"/>
          <w:szCs w:val="26"/>
        </w:rPr>
        <w:tab/>
      </w:r>
      <w:r>
        <w:rPr>
          <w:rFonts w:ascii="Times New Roman" w:eastAsia="Arial" w:hAnsi="Times New Roman"/>
          <w:sz w:val="26"/>
          <w:szCs w:val="26"/>
        </w:rPr>
        <w:tab/>
        <w:t> №_____</w:t>
      </w:r>
    </w:p>
    <w:p w:rsidR="00A122A9" w:rsidRDefault="00A122A9">
      <w:pPr>
        <w:shd w:val="clear" w:color="FFFFFF" w:fill="FFFFFF"/>
        <w:spacing w:after="0"/>
        <w:ind w:firstLine="720"/>
        <w:jc w:val="center"/>
      </w:pPr>
    </w:p>
    <w:p w:rsidR="00A122A9" w:rsidRDefault="00100C22">
      <w:pPr>
        <w:pStyle w:val="18"/>
        <w:jc w:val="center"/>
      </w:pPr>
      <w:r>
        <w:rPr>
          <w:b/>
          <w:bCs/>
        </w:rPr>
        <w:t>О п</w:t>
      </w:r>
      <w:r>
        <w:rPr>
          <w:rFonts w:eastAsiaTheme="minorHAnsi"/>
          <w:b/>
          <w:bCs/>
        </w:rPr>
        <w:t xml:space="preserve">рисвоении квалификационной категории </w:t>
      </w:r>
    </w:p>
    <w:p w:rsidR="00A122A9" w:rsidRDefault="00100C22">
      <w:pPr>
        <w:pStyle w:val="18"/>
        <w:jc w:val="center"/>
        <w:rPr>
          <w:b/>
          <w:bCs/>
        </w:rPr>
      </w:pPr>
      <w:r>
        <w:rPr>
          <w:rFonts w:eastAsiaTheme="minorHAnsi"/>
          <w:b/>
          <w:bCs/>
        </w:rPr>
        <w:t xml:space="preserve">спортивного судьи «Спортивный судья </w:t>
      </w:r>
    </w:p>
    <w:p w:rsidR="00A122A9" w:rsidRDefault="00100C22">
      <w:pPr>
        <w:pStyle w:val="18"/>
        <w:jc w:val="center"/>
        <w:rPr>
          <w:b/>
          <w:bCs/>
        </w:rPr>
      </w:pPr>
      <w:r>
        <w:rPr>
          <w:rFonts w:eastAsiaTheme="minorHAnsi"/>
          <w:b/>
          <w:bCs/>
        </w:rPr>
        <w:t>третьей категории» / «С</w:t>
      </w:r>
      <w:bookmarkStart w:id="2" w:name="undefined_Копия_3"/>
      <w:bookmarkEnd w:id="2"/>
      <w:r>
        <w:rPr>
          <w:rFonts w:eastAsiaTheme="minorHAnsi"/>
          <w:b/>
          <w:bCs/>
        </w:rPr>
        <w:t>портивный судья второй категории»</w:t>
      </w:r>
    </w:p>
    <w:p w:rsidR="00A122A9" w:rsidRDefault="00A122A9">
      <w:pPr>
        <w:pStyle w:val="18"/>
        <w:jc w:val="center"/>
        <w:rPr>
          <w:b/>
        </w:rPr>
      </w:pPr>
    </w:p>
    <w:p w:rsidR="00A122A9" w:rsidRDefault="00A122A9">
      <w:pPr>
        <w:spacing w:after="0"/>
        <w:jc w:val="both"/>
      </w:pPr>
    </w:p>
    <w:p w:rsidR="00A122A9" w:rsidRDefault="00100C22">
      <w:pPr>
        <w:pStyle w:val="18"/>
        <w:rPr>
          <w:rFonts w:eastAsia="Arial"/>
          <w:color w:val="000000"/>
          <w:highlight w:val="white"/>
        </w:rPr>
      </w:pPr>
      <w:r>
        <w:rPr>
          <w:highlight w:val="white"/>
        </w:rPr>
        <w:t xml:space="preserve">В соответствии </w:t>
      </w:r>
      <w:r>
        <w:rPr>
          <w:color w:val="000000" w:themeColor="text1"/>
          <w:highlight w:val="white"/>
        </w:rPr>
        <w:t>с Федеральным законом от 04.12.2007 № 329-ФЗ «О физической культуре и спорте в Российской Федерации»</w:t>
      </w:r>
      <w:proofErr w:type="gramStart"/>
      <w:r>
        <w:rPr>
          <w:color w:val="000000" w:themeColor="text1"/>
          <w:highlight w:val="white"/>
        </w:rPr>
        <w:t xml:space="preserve"> ,</w:t>
      </w:r>
      <w:proofErr w:type="gramEnd"/>
      <w:r>
        <w:rPr>
          <w:highlight w:val="white"/>
        </w:rPr>
        <w:t xml:space="preserve">приказом </w:t>
      </w:r>
      <w:proofErr w:type="spellStart"/>
      <w:r>
        <w:rPr>
          <w:highlight w:val="white"/>
        </w:rPr>
        <w:t>Мин-спорта</w:t>
      </w:r>
      <w:proofErr w:type="spellEnd"/>
      <w:r>
        <w:rPr>
          <w:highlight w:val="white"/>
        </w:rPr>
        <w:t xml:space="preserve"> России от 28.02.2017 № 134 "Об утверждении положения о спорт</w:t>
      </w:r>
      <w:r>
        <w:rPr>
          <w:highlight w:val="white"/>
        </w:rPr>
        <w:t>ивных судьях"</w:t>
      </w:r>
      <w:r>
        <w:rPr>
          <w:color w:val="000000" w:themeColor="text1"/>
          <w:highlight w:val="white"/>
        </w:rPr>
        <w:t xml:space="preserve"> ,</w:t>
      </w:r>
      <w:r>
        <w:rPr>
          <w:rFonts w:eastAsia="Arial"/>
          <w:color w:val="000000"/>
          <w:highlight w:val="white"/>
        </w:rPr>
        <w:t xml:space="preserve"> постановлен</w:t>
      </w:r>
      <w:r>
        <w:rPr>
          <w:rFonts w:eastAsia="Arial"/>
          <w:color w:val="000000"/>
          <w:highlight w:val="white"/>
        </w:rPr>
        <w:t>и</w:t>
      </w:r>
      <w:r>
        <w:rPr>
          <w:rFonts w:eastAsia="Arial"/>
          <w:color w:val="000000"/>
          <w:highlight w:val="white"/>
        </w:rPr>
        <w:t xml:space="preserve">ем Администрации Чернянского муниципального округа Белгородской области от __.__.2026 №___ «Об утверждении административного регламента предоставления муниципальной услуги </w:t>
      </w:r>
      <w:r>
        <w:rPr>
          <w:color w:val="000000"/>
          <w:highlight w:val="white"/>
        </w:rPr>
        <w:t>«Присвоение квалификационной категории спортивного с</w:t>
      </w:r>
      <w:r>
        <w:rPr>
          <w:color w:val="000000"/>
          <w:highlight w:val="white"/>
        </w:rPr>
        <w:t>у</w:t>
      </w:r>
      <w:r>
        <w:rPr>
          <w:color w:val="000000"/>
          <w:highlight w:val="white"/>
        </w:rPr>
        <w:t>дьи</w:t>
      </w:r>
      <w:r>
        <w:rPr>
          <w:color w:val="000000"/>
          <w:highlight w:val="white"/>
        </w:rPr>
        <w:t xml:space="preserve"> «Спортивный судья третьей категории», «С</w:t>
      </w:r>
      <w:bookmarkStart w:id="3" w:name="undefined_Копия_4"/>
      <w:bookmarkEnd w:id="3"/>
      <w:r>
        <w:rPr>
          <w:color w:val="000000"/>
          <w:highlight w:val="white"/>
        </w:rPr>
        <w:t>портивный судья второй категории»</w:t>
      </w:r>
      <w:r>
        <w:rPr>
          <w:rFonts w:eastAsia="Arial"/>
          <w:color w:val="000000"/>
          <w:highlight w:val="white"/>
        </w:rPr>
        <w:t xml:space="preserve">, на основании представления </w:t>
      </w:r>
      <w:proofErr w:type="spellStart"/>
      <w:r>
        <w:rPr>
          <w:rFonts w:eastAsia="Arial"/>
          <w:color w:val="000000"/>
          <w:highlight w:val="white"/>
        </w:rPr>
        <w:t>___________________________________________Администрация</w:t>
      </w:r>
      <w:proofErr w:type="spellEnd"/>
      <w:r>
        <w:rPr>
          <w:rFonts w:eastAsia="Arial"/>
          <w:color w:val="000000"/>
          <w:highlight w:val="white"/>
        </w:rPr>
        <w:t xml:space="preserve"> Чернянского мун</w:t>
      </w:r>
      <w:r>
        <w:rPr>
          <w:rFonts w:eastAsia="Arial"/>
          <w:color w:val="000000"/>
          <w:highlight w:val="white"/>
        </w:rPr>
        <w:t>и</w:t>
      </w:r>
      <w:r>
        <w:rPr>
          <w:rFonts w:eastAsia="Arial"/>
          <w:color w:val="000000"/>
          <w:highlight w:val="white"/>
        </w:rPr>
        <w:t>ципального округа Белгородской области</w:t>
      </w:r>
    </w:p>
    <w:p w:rsidR="00A122A9" w:rsidRDefault="00100C22">
      <w:pPr>
        <w:pStyle w:val="18"/>
        <w:rPr>
          <w:highlight w:val="white"/>
        </w:rPr>
      </w:pPr>
      <w:r>
        <w:rPr>
          <w:rFonts w:eastAsia="Arial"/>
          <w:color w:val="000000"/>
          <w:highlight w:val="white"/>
        </w:rPr>
        <w:t xml:space="preserve"> </w:t>
      </w:r>
      <w:proofErr w:type="spellStart"/>
      <w:proofErr w:type="gramStart"/>
      <w:r>
        <w:rPr>
          <w:rFonts w:eastAsia="Arial"/>
          <w:b/>
          <w:bCs/>
          <w:color w:val="000000"/>
          <w:highlight w:val="white"/>
        </w:rPr>
        <w:t>п</w:t>
      </w:r>
      <w:proofErr w:type="spellEnd"/>
      <w:proofErr w:type="gramEnd"/>
      <w:r>
        <w:rPr>
          <w:rFonts w:eastAsia="Arial"/>
          <w:b/>
          <w:bCs/>
          <w:color w:val="000000"/>
          <w:highlight w:val="white"/>
        </w:rPr>
        <w:t xml:space="preserve"> о с т а </w:t>
      </w:r>
      <w:proofErr w:type="spellStart"/>
      <w:r>
        <w:rPr>
          <w:rFonts w:eastAsia="Arial"/>
          <w:b/>
          <w:bCs/>
          <w:color w:val="000000"/>
          <w:highlight w:val="white"/>
        </w:rPr>
        <w:t>н</w:t>
      </w:r>
      <w:proofErr w:type="spellEnd"/>
      <w:r>
        <w:rPr>
          <w:rFonts w:eastAsia="Arial"/>
          <w:b/>
          <w:bCs/>
          <w:color w:val="000000"/>
          <w:highlight w:val="white"/>
        </w:rPr>
        <w:t xml:space="preserve"> о в л я е т:</w:t>
      </w:r>
    </w:p>
    <w:p w:rsidR="00A122A9" w:rsidRDefault="00100C22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highlight w:val="white"/>
        </w:rPr>
      </w:pPr>
      <w:r>
        <w:rPr>
          <w:rFonts w:ascii="Times New Roman" w:hAnsi="Times New Roman"/>
          <w:sz w:val="26"/>
          <w:szCs w:val="26"/>
          <w:highlight w:val="white"/>
        </w:rPr>
        <w:t>1.Присвоить ква</w:t>
      </w:r>
      <w:r>
        <w:rPr>
          <w:rFonts w:ascii="Times New Roman" w:hAnsi="Times New Roman"/>
          <w:sz w:val="26"/>
          <w:szCs w:val="26"/>
          <w:highlight w:val="white"/>
        </w:rPr>
        <w:t xml:space="preserve">лификационную категорию  </w:t>
      </w:r>
      <w:r>
        <w:rPr>
          <w:rFonts w:ascii="Times New Roman" w:eastAsiaTheme="minorHAnsi" w:hAnsi="Times New Roman"/>
          <w:sz w:val="26"/>
          <w:szCs w:val="26"/>
          <w:highlight w:val="white"/>
        </w:rPr>
        <w:t>спортивного судьи «Спортивный судья третьей категории»/«С</w:t>
      </w:r>
      <w:bookmarkStart w:id="4" w:name="undefined_Копия_5"/>
      <w:bookmarkEnd w:id="4"/>
      <w:r>
        <w:rPr>
          <w:rFonts w:ascii="Times New Roman" w:eastAsiaTheme="minorHAnsi" w:hAnsi="Times New Roman"/>
          <w:sz w:val="26"/>
          <w:szCs w:val="26"/>
          <w:highlight w:val="white"/>
        </w:rPr>
        <w:t xml:space="preserve">портивный судья второй категории» по виду спорта ____________ (указать вид спорта) </w:t>
      </w:r>
      <w:r>
        <w:rPr>
          <w:rFonts w:ascii="Times New Roman" w:hAnsi="Times New Roman"/>
          <w:sz w:val="26"/>
          <w:szCs w:val="26"/>
          <w:highlight w:val="white"/>
        </w:rPr>
        <w:t xml:space="preserve">______________________ ______ года рождения. </w:t>
      </w:r>
    </w:p>
    <w:p w:rsidR="00A122A9" w:rsidRDefault="00100C22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highlight w:val="white"/>
        </w:rPr>
        <w:t>2. Управлению физической культуры и спорта Че</w:t>
      </w:r>
      <w:r>
        <w:rPr>
          <w:rFonts w:ascii="Times New Roman" w:hAnsi="Times New Roman"/>
          <w:sz w:val="26"/>
          <w:szCs w:val="26"/>
          <w:highlight w:val="white"/>
        </w:rPr>
        <w:t>рнянского округа (Ф.И.О. р</w:t>
      </w:r>
      <w:r>
        <w:rPr>
          <w:rFonts w:ascii="Times New Roman" w:hAnsi="Times New Roman"/>
          <w:sz w:val="26"/>
          <w:szCs w:val="26"/>
          <w:highlight w:val="white"/>
        </w:rPr>
        <w:t>у</w:t>
      </w:r>
      <w:r>
        <w:rPr>
          <w:rFonts w:ascii="Times New Roman" w:hAnsi="Times New Roman"/>
          <w:sz w:val="26"/>
          <w:szCs w:val="26"/>
          <w:highlight w:val="white"/>
        </w:rPr>
        <w:t>ководителя) оформить и обеспечить выда</w:t>
      </w:r>
      <w:r>
        <w:rPr>
          <w:rFonts w:ascii="Times New Roman" w:hAnsi="Times New Roman"/>
          <w:sz w:val="26"/>
          <w:szCs w:val="26"/>
        </w:rPr>
        <w:t>чу книжки спортивного судьи и нагрудного знака лицу, указанному в пункте 1 настоящего постановления.</w:t>
      </w:r>
    </w:p>
    <w:p w:rsidR="00A122A9" w:rsidRDefault="00100C22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  <w:highlight w:val="white"/>
        </w:rPr>
        <w:t>3. Управлению организационно-контрольной и кадровой работы Администр</w:t>
      </w:r>
      <w:r>
        <w:rPr>
          <w:rFonts w:ascii="Times New Roman" w:eastAsia="Arial" w:hAnsi="Times New Roman"/>
          <w:sz w:val="26"/>
          <w:szCs w:val="26"/>
          <w:highlight w:val="white"/>
        </w:rPr>
        <w:t>а</w:t>
      </w:r>
      <w:r>
        <w:rPr>
          <w:rFonts w:ascii="Times New Roman" w:eastAsia="Arial" w:hAnsi="Times New Roman"/>
          <w:sz w:val="26"/>
          <w:szCs w:val="26"/>
          <w:highlight w:val="white"/>
        </w:rPr>
        <w:t>ции Чернянского муниц</w:t>
      </w:r>
      <w:r>
        <w:rPr>
          <w:rFonts w:ascii="Times New Roman" w:eastAsia="Arial" w:hAnsi="Times New Roman"/>
          <w:sz w:val="26"/>
          <w:szCs w:val="26"/>
          <w:highlight w:val="white"/>
        </w:rPr>
        <w:t>ипального округа Белгородской области (Ф.И.О. руководит</w:t>
      </w:r>
      <w:r>
        <w:rPr>
          <w:rFonts w:ascii="Times New Roman" w:eastAsia="Arial" w:hAnsi="Times New Roman"/>
          <w:sz w:val="26"/>
          <w:szCs w:val="26"/>
          <w:highlight w:val="white"/>
        </w:rPr>
        <w:t>е</w:t>
      </w:r>
      <w:r>
        <w:rPr>
          <w:rFonts w:ascii="Times New Roman" w:eastAsia="Arial" w:hAnsi="Times New Roman"/>
          <w:sz w:val="26"/>
          <w:szCs w:val="26"/>
          <w:highlight w:val="white"/>
        </w:rPr>
        <w:lastRenderedPageBreak/>
        <w:t>ля) </w:t>
      </w:r>
      <w:proofErr w:type="gramStart"/>
      <w:r>
        <w:rPr>
          <w:rFonts w:ascii="Times New Roman" w:eastAsia="Arial" w:hAnsi="Times New Roman"/>
          <w:sz w:val="26"/>
          <w:szCs w:val="26"/>
          <w:highlight w:val="white"/>
        </w:rPr>
        <w:t>разместить</w:t>
      </w:r>
      <w:proofErr w:type="gramEnd"/>
      <w:r>
        <w:rPr>
          <w:rFonts w:ascii="Times New Roman" w:eastAsia="Arial" w:hAnsi="Times New Roman"/>
          <w:sz w:val="26"/>
          <w:szCs w:val="26"/>
          <w:highlight w:val="white"/>
        </w:rPr>
        <w:t xml:space="preserve"> настоящее по</w:t>
      </w:r>
      <w:r>
        <w:rPr>
          <w:rFonts w:ascii="Times New Roman" w:eastAsia="Arial" w:hAnsi="Times New Roman"/>
          <w:sz w:val="26"/>
          <w:szCs w:val="26"/>
        </w:rPr>
        <w:t xml:space="preserve">становление на официальном сайте  </w:t>
      </w:r>
      <w:r>
        <w:rPr>
          <w:rFonts w:ascii="Times New Roman" w:eastAsia="Arial" w:hAnsi="Times New Roman"/>
          <w:sz w:val="26"/>
          <w:szCs w:val="26"/>
          <w:highlight w:val="white"/>
        </w:rPr>
        <w:t>Чернянского мун</w:t>
      </w:r>
      <w:r>
        <w:rPr>
          <w:rFonts w:ascii="Times New Roman" w:eastAsia="Arial" w:hAnsi="Times New Roman"/>
          <w:sz w:val="26"/>
          <w:szCs w:val="26"/>
          <w:highlight w:val="white"/>
        </w:rPr>
        <w:t>и</w:t>
      </w:r>
      <w:r>
        <w:rPr>
          <w:rFonts w:ascii="Times New Roman" w:eastAsia="Arial" w:hAnsi="Times New Roman"/>
          <w:sz w:val="26"/>
          <w:szCs w:val="26"/>
          <w:highlight w:val="white"/>
        </w:rPr>
        <w:t>ципального округа Белгородской области (ад</w:t>
      </w:r>
      <w:r>
        <w:rPr>
          <w:rFonts w:ascii="Times New Roman" w:eastAsia="Arial" w:hAnsi="Times New Roman"/>
          <w:sz w:val="26"/>
          <w:szCs w:val="26"/>
        </w:rPr>
        <w:t>рес сайта: https://www.chernyanskijrajon-r31.gosweb.gosuslugi.ru) в установленном</w:t>
      </w:r>
      <w:r>
        <w:rPr>
          <w:rFonts w:ascii="Times New Roman" w:eastAsia="Arial" w:hAnsi="Times New Roman"/>
          <w:sz w:val="26"/>
          <w:szCs w:val="26"/>
        </w:rPr>
        <w:t xml:space="preserve"> порядке.</w:t>
      </w:r>
    </w:p>
    <w:p w:rsidR="00A122A9" w:rsidRDefault="00100C22">
      <w:pPr>
        <w:spacing w:after="0" w:line="240" w:lineRule="auto"/>
        <w:ind w:firstLine="720"/>
        <w:jc w:val="both"/>
        <w:rPr>
          <w:highlight w:val="white"/>
        </w:rPr>
      </w:pPr>
      <w:r>
        <w:rPr>
          <w:rFonts w:ascii="Times New Roman" w:eastAsia="Arial" w:hAnsi="Times New Roman"/>
          <w:sz w:val="26"/>
          <w:szCs w:val="26"/>
        </w:rPr>
        <w:t>4. </w:t>
      </w:r>
      <w:proofErr w:type="gramStart"/>
      <w:r>
        <w:rPr>
          <w:rFonts w:ascii="Times New Roman" w:eastAsia="Arial" w:hAnsi="Times New Roman"/>
          <w:sz w:val="26"/>
          <w:szCs w:val="26"/>
        </w:rPr>
        <w:t>Контроль за</w:t>
      </w:r>
      <w:proofErr w:type="gramEnd"/>
      <w:r>
        <w:rPr>
          <w:rFonts w:ascii="Times New Roman" w:eastAsia="Arial" w:hAnsi="Times New Roman"/>
          <w:sz w:val="26"/>
          <w:szCs w:val="26"/>
        </w:rPr>
        <w:t xml:space="preserve"> исполнением постановления возложить на первого заместителя Главы Чернянского</w:t>
      </w:r>
      <w:r>
        <w:rPr>
          <w:rFonts w:ascii="Times New Roman" w:eastAsia="Arial" w:hAnsi="Times New Roman"/>
          <w:sz w:val="26"/>
          <w:szCs w:val="26"/>
          <w:highlight w:val="white"/>
        </w:rPr>
        <w:t xml:space="preserve"> муниципального округа  по социальной политике (ФИО).</w:t>
      </w:r>
    </w:p>
    <w:p w:rsidR="00A122A9" w:rsidRDefault="00100C22">
      <w:pPr>
        <w:spacing w:after="0" w:line="240" w:lineRule="auto"/>
        <w:jc w:val="both"/>
        <w:rPr>
          <w:rFonts w:ascii="Times New Roman" w:eastAsia="Arial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</w:rPr>
        <w:t> </w:t>
      </w:r>
    </w:p>
    <w:p w:rsidR="00A122A9" w:rsidRDefault="00A122A9">
      <w:pPr>
        <w:spacing w:after="0" w:line="240" w:lineRule="auto"/>
        <w:jc w:val="both"/>
      </w:pPr>
    </w:p>
    <w:p w:rsidR="00A122A9" w:rsidRDefault="00100C22">
      <w:pPr>
        <w:spacing w:after="0" w:line="240" w:lineRule="auto"/>
        <w:jc w:val="both"/>
        <w:rPr>
          <w:rFonts w:ascii="Times New Roman" w:eastAsia="Arial" w:hAnsi="Times New Roman"/>
          <w:b/>
          <w:bCs/>
          <w:sz w:val="26"/>
          <w:szCs w:val="26"/>
        </w:rPr>
      </w:pPr>
      <w:r>
        <w:rPr>
          <w:rFonts w:ascii="Times New Roman" w:eastAsia="Arial" w:hAnsi="Times New Roman"/>
          <w:b/>
          <w:bCs/>
          <w:sz w:val="26"/>
          <w:szCs w:val="26"/>
        </w:rPr>
        <w:t>Глава Чернянского</w:t>
      </w:r>
    </w:p>
    <w:p w:rsidR="00A122A9" w:rsidRDefault="00100C22">
      <w:pPr>
        <w:spacing w:after="0" w:line="240" w:lineRule="auto"/>
        <w:jc w:val="both"/>
        <w:rPr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муниципального округа   </w:t>
      </w:r>
      <w:r>
        <w:rPr>
          <w:rFonts w:ascii="Times New Roman" w:hAnsi="Times New Roman"/>
          <w:sz w:val="26"/>
          <w:szCs w:val="26"/>
        </w:rPr>
        <w:t xml:space="preserve">                                                   </w:t>
      </w:r>
      <w:r>
        <w:rPr>
          <w:rFonts w:ascii="Times New Roman" w:eastAsia="Arial" w:hAnsi="Times New Roman"/>
          <w:sz w:val="26"/>
          <w:szCs w:val="26"/>
        </w:rPr>
        <w:t xml:space="preserve">                                      </w:t>
      </w:r>
      <w:r>
        <w:rPr>
          <w:rFonts w:ascii="Times New Roman" w:eastAsia="Arial" w:hAnsi="Times New Roman"/>
          <w:b/>
          <w:bCs/>
          <w:sz w:val="26"/>
          <w:szCs w:val="26"/>
        </w:rPr>
        <w:t xml:space="preserve"> ФИО</w:t>
      </w:r>
    </w:p>
    <w:p w:rsidR="00A122A9" w:rsidRDefault="00100C22">
      <w:pPr>
        <w:spacing w:after="0" w:line="240" w:lineRule="auto"/>
        <w:ind w:firstLine="720"/>
        <w:jc w:val="both"/>
      </w:pPr>
      <w:r>
        <w:rPr>
          <w:rFonts w:ascii="Times New Roman" w:eastAsia="Arial" w:hAnsi="Times New Roman"/>
          <w:sz w:val="20"/>
        </w:rPr>
        <w:tab/>
      </w:r>
      <w:r>
        <w:rPr>
          <w:rFonts w:ascii="Times New Roman" w:eastAsia="Arial" w:hAnsi="Times New Roman"/>
          <w:sz w:val="20"/>
        </w:rPr>
        <w:tab/>
      </w:r>
      <w:r>
        <w:rPr>
          <w:rFonts w:ascii="Times New Roman" w:eastAsia="Arial" w:hAnsi="Times New Roman"/>
          <w:sz w:val="20"/>
        </w:rPr>
        <w:tab/>
      </w:r>
      <w:r>
        <w:rPr>
          <w:rFonts w:ascii="Times New Roman" w:eastAsia="Arial" w:hAnsi="Times New Roman"/>
          <w:sz w:val="20"/>
        </w:rPr>
        <w:tab/>
        <w:t xml:space="preserve">           </w:t>
      </w:r>
    </w:p>
    <w:p w:rsidR="00A122A9" w:rsidRDefault="00100C22">
      <w:pPr>
        <w:rPr>
          <w:rFonts w:ascii="Times New Roman" w:hAnsi="Times New Roman"/>
          <w:sz w:val="20"/>
        </w:rPr>
      </w:pPr>
      <w:r>
        <w:br w:type="page" w:clear="all"/>
      </w:r>
    </w:p>
    <w:p w:rsidR="00A122A9" w:rsidRDefault="00100C22">
      <w:pPr>
        <w:pStyle w:val="18"/>
        <w:ind w:left="5669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 xml:space="preserve">    Приложение № 8</w:t>
      </w:r>
    </w:p>
    <w:p w:rsidR="00A122A9" w:rsidRDefault="00100C22">
      <w:pPr>
        <w:pStyle w:val="18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                                            к Административному</w:t>
      </w:r>
    </w:p>
    <w:p w:rsidR="00A122A9" w:rsidRDefault="00100C22">
      <w:pPr>
        <w:pStyle w:val="18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                                </w:t>
      </w:r>
      <w:r>
        <w:rPr>
          <w:b/>
          <w:bCs/>
          <w:color w:val="000000"/>
          <w:sz w:val="28"/>
          <w:szCs w:val="28"/>
        </w:rPr>
        <w:t xml:space="preserve">         регламенту предоставления</w:t>
      </w:r>
    </w:p>
    <w:p w:rsidR="00A122A9" w:rsidRDefault="00100C22">
      <w:pPr>
        <w:pStyle w:val="18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                                          муниципальной услуги</w:t>
      </w:r>
    </w:p>
    <w:p w:rsidR="00A122A9" w:rsidRDefault="00100C22">
      <w:pPr>
        <w:pStyle w:val="18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                                     «Присвоение </w:t>
      </w:r>
      <w:proofErr w:type="gramStart"/>
      <w:r>
        <w:rPr>
          <w:b/>
          <w:bCs/>
          <w:color w:val="000000"/>
          <w:sz w:val="28"/>
          <w:szCs w:val="28"/>
        </w:rPr>
        <w:t>квалификационной</w:t>
      </w:r>
      <w:proofErr w:type="gramEnd"/>
      <w:r>
        <w:rPr>
          <w:b/>
          <w:bCs/>
          <w:color w:val="000000"/>
          <w:sz w:val="28"/>
          <w:szCs w:val="28"/>
        </w:rPr>
        <w:t xml:space="preserve">    </w:t>
      </w:r>
    </w:p>
    <w:p w:rsidR="00A122A9" w:rsidRDefault="00100C22">
      <w:pPr>
        <w:pStyle w:val="18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                                        категории спортивного судьи                                                                                                                                                     </w:t>
      </w:r>
      <w:r>
        <w:rPr>
          <w:b/>
          <w:bCs/>
          <w:color w:val="000000"/>
          <w:sz w:val="28"/>
          <w:szCs w:val="28"/>
        </w:rPr>
        <w:t xml:space="preserve">                                                                                              </w:t>
      </w:r>
    </w:p>
    <w:p w:rsidR="00A122A9" w:rsidRDefault="00100C22">
      <w:pPr>
        <w:pStyle w:val="18"/>
        <w:jc w:val="both"/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                                     </w:t>
      </w:r>
      <w:r>
        <w:rPr>
          <w:b/>
          <w:sz w:val="28"/>
          <w:szCs w:val="28"/>
        </w:rPr>
        <w:t xml:space="preserve">«Спортивный судья третьей      </w:t>
      </w:r>
    </w:p>
    <w:p w:rsidR="00A122A9" w:rsidRDefault="00100C22">
      <w:pPr>
        <w:pStyle w:val="18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</w:t>
      </w:r>
      <w:r>
        <w:rPr>
          <w:b/>
          <w:sz w:val="28"/>
          <w:szCs w:val="28"/>
        </w:rPr>
        <w:t xml:space="preserve">                            категории, «Спортивный судья                                                                                   </w:t>
      </w:r>
    </w:p>
    <w:p w:rsidR="00A122A9" w:rsidRDefault="00100C22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второй категории»</w:t>
      </w:r>
    </w:p>
    <w:p w:rsidR="00A122A9" w:rsidRDefault="00100C22">
      <w:pPr>
        <w:spacing w:after="0" w:line="240" w:lineRule="auto"/>
        <w:jc w:val="right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Форма </w:t>
      </w:r>
    </w:p>
    <w:p w:rsidR="00A122A9" w:rsidRDefault="00100C22">
      <w:pPr>
        <w:spacing w:after="0" w:line="240" w:lineRule="auto"/>
        <w:jc w:val="center"/>
        <w:rPr>
          <w:rFonts w:ascii="Times New Roman" w:eastAsiaTheme="minorEastAsia" w:hAnsi="Times New Roman"/>
          <w:b/>
          <w:bCs/>
          <w:i/>
          <w:sz w:val="26"/>
          <w:szCs w:val="26"/>
        </w:rPr>
      </w:pPr>
      <w:r>
        <w:rPr>
          <w:rFonts w:ascii="Times New Roman" w:eastAsiaTheme="minorEastAsia" w:hAnsi="Times New Roman"/>
          <w:b/>
          <w:i/>
          <w:sz w:val="26"/>
          <w:szCs w:val="26"/>
        </w:rPr>
        <w:t xml:space="preserve">Наименование уполномоченного органа </w:t>
      </w:r>
    </w:p>
    <w:p w:rsidR="00A122A9" w:rsidRDefault="00A122A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A122A9" w:rsidRDefault="00100C22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eastAsiaTheme="minorEastAsia" w:hAnsi="Times New Roman"/>
          <w:sz w:val="26"/>
          <w:szCs w:val="26"/>
        </w:rPr>
        <w:t>Кому:</w:t>
      </w:r>
      <w:r>
        <w:rPr>
          <w:rFonts w:ascii="Times New Roman" w:eastAsiaTheme="minorEastAsia" w:hAnsi="Times New Roman"/>
          <w:b/>
          <w:sz w:val="26"/>
          <w:szCs w:val="26"/>
        </w:rPr>
        <w:t xml:space="preserve"> ____________________________________________________________________</w:t>
      </w:r>
    </w:p>
    <w:p w:rsidR="00A122A9" w:rsidRDefault="00A122A9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A122A9" w:rsidRDefault="00100C22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eastAsiaTheme="minorEastAsia" w:hAnsi="Times New Roman"/>
          <w:b/>
          <w:sz w:val="26"/>
          <w:szCs w:val="26"/>
        </w:rPr>
        <w:t>РЕШЕНИЕ</w:t>
      </w:r>
    </w:p>
    <w:p w:rsidR="00A122A9" w:rsidRDefault="00100C22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eastAsiaTheme="minorEastAsia" w:hAnsi="Times New Roman"/>
          <w:b/>
          <w:sz w:val="26"/>
          <w:szCs w:val="26"/>
        </w:rPr>
        <w:t xml:space="preserve">об отказе </w:t>
      </w:r>
      <w:r>
        <w:rPr>
          <w:rFonts w:ascii="Times New Roman" w:hAnsi="Times New Roman"/>
          <w:b/>
          <w:sz w:val="26"/>
          <w:szCs w:val="26"/>
        </w:rPr>
        <w:t>в присвоении  квалификационной категории спортивного судьи «Спортивный судья третьей категории» / «Спортивный судья второй к</w:t>
      </w:r>
      <w:r>
        <w:rPr>
          <w:rFonts w:ascii="Times New Roman" w:hAnsi="Times New Roman"/>
          <w:b/>
          <w:sz w:val="26"/>
          <w:szCs w:val="26"/>
        </w:rPr>
        <w:t>атег</w:t>
      </w:r>
      <w:r>
        <w:rPr>
          <w:rFonts w:ascii="Times New Roman" w:hAnsi="Times New Roman"/>
          <w:b/>
          <w:sz w:val="26"/>
          <w:szCs w:val="26"/>
        </w:rPr>
        <w:t>о</w:t>
      </w:r>
      <w:r>
        <w:rPr>
          <w:rFonts w:ascii="Times New Roman" w:hAnsi="Times New Roman"/>
          <w:b/>
          <w:sz w:val="26"/>
          <w:szCs w:val="26"/>
        </w:rPr>
        <w:t>рии»</w:t>
      </w:r>
    </w:p>
    <w:p w:rsidR="00A122A9" w:rsidRDefault="00A122A9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A122A9" w:rsidRDefault="00100C22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eastAsiaTheme="minorEastAsia" w:hAnsi="Times New Roman"/>
          <w:sz w:val="26"/>
          <w:szCs w:val="26"/>
        </w:rPr>
        <w:t>от _______________                                                                      №_________</w:t>
      </w:r>
    </w:p>
    <w:p w:rsidR="00A122A9" w:rsidRDefault="00A122A9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A122A9" w:rsidRDefault="00100C22">
      <w:pPr>
        <w:pStyle w:val="18"/>
        <w:rPr>
          <w:rFonts w:eastAsiaTheme="minorEastAsia"/>
        </w:rPr>
      </w:pPr>
      <w:r>
        <w:rPr>
          <w:rFonts w:eastAsiaTheme="minorEastAsia"/>
        </w:rPr>
        <w:t>Рассмотрев представление __________________________________________________</w:t>
      </w:r>
    </w:p>
    <w:p w:rsidR="00A122A9" w:rsidRDefault="00100C22">
      <w:pPr>
        <w:pStyle w:val="18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(наименование заявителя)</w:t>
      </w:r>
    </w:p>
    <w:p w:rsidR="00A122A9" w:rsidRDefault="00100C22">
      <w:pPr>
        <w:pStyle w:val="18"/>
        <w:rPr>
          <w:sz w:val="28"/>
          <w:szCs w:val="28"/>
        </w:rPr>
      </w:pPr>
      <w:r>
        <w:rPr>
          <w:rFonts w:eastAsiaTheme="minorEastAsia"/>
        </w:rPr>
        <w:t xml:space="preserve"> от _______ № </w:t>
      </w:r>
      <w:proofErr w:type="spellStart"/>
      <w:r>
        <w:rPr>
          <w:rFonts w:eastAsiaTheme="minorEastAsia"/>
        </w:rPr>
        <w:t>___и</w:t>
      </w:r>
      <w:proofErr w:type="spellEnd"/>
      <w:r>
        <w:rPr>
          <w:rFonts w:eastAsiaTheme="minorEastAsia"/>
        </w:rPr>
        <w:t xml:space="preserve"> прилагаемые к нему</w:t>
      </w:r>
      <w:r>
        <w:rPr>
          <w:rFonts w:eastAsiaTheme="minorEastAsia"/>
        </w:rPr>
        <w:t xml:space="preserve"> документы, руководст</w:t>
      </w:r>
      <w:r>
        <w:rPr>
          <w:rFonts w:eastAsiaTheme="minorEastAsia"/>
          <w:highlight w:val="white"/>
        </w:rPr>
        <w:t xml:space="preserve">вуясь </w:t>
      </w:r>
      <w:r>
        <w:rPr>
          <w:color w:val="000000" w:themeColor="text1"/>
          <w:highlight w:val="white"/>
        </w:rPr>
        <w:t xml:space="preserve"> Федеральным законом от 04.12.2007 № 329-ФЗ «О физической культуре и спорте в Российской Ф</w:t>
      </w:r>
      <w:r>
        <w:rPr>
          <w:color w:val="000000" w:themeColor="text1"/>
          <w:highlight w:val="white"/>
        </w:rPr>
        <w:t>е</w:t>
      </w:r>
      <w:r>
        <w:rPr>
          <w:color w:val="000000" w:themeColor="text1"/>
          <w:highlight w:val="white"/>
        </w:rPr>
        <w:t xml:space="preserve">дерации», </w:t>
      </w:r>
      <w:r>
        <w:rPr>
          <w:highlight w:val="white"/>
        </w:rPr>
        <w:t xml:space="preserve">приказом </w:t>
      </w:r>
      <w:proofErr w:type="spellStart"/>
      <w:r>
        <w:rPr>
          <w:highlight w:val="white"/>
        </w:rPr>
        <w:t>Мин-спорта</w:t>
      </w:r>
      <w:proofErr w:type="spellEnd"/>
      <w:r>
        <w:rPr>
          <w:highlight w:val="white"/>
        </w:rPr>
        <w:t xml:space="preserve"> России от 28.02.2017 № 134 "Об утверждении пол</w:t>
      </w:r>
      <w:r>
        <w:rPr>
          <w:highlight w:val="white"/>
        </w:rPr>
        <w:t>о</w:t>
      </w:r>
      <w:r>
        <w:rPr>
          <w:highlight w:val="white"/>
        </w:rPr>
        <w:t>жения о спортивных судьях"</w:t>
      </w:r>
      <w:proofErr w:type="gramStart"/>
      <w:r>
        <w:rPr>
          <w:color w:val="000000" w:themeColor="text1"/>
          <w:highlight w:val="white"/>
        </w:rPr>
        <w:t xml:space="preserve"> ,</w:t>
      </w:r>
      <w:proofErr w:type="gramEnd"/>
      <w:r>
        <w:rPr>
          <w:rFonts w:eastAsia="Arial"/>
          <w:color w:val="000000"/>
          <w:highlight w:val="white"/>
        </w:rPr>
        <w:t xml:space="preserve"> постановлением Администрации Чер</w:t>
      </w:r>
      <w:r>
        <w:rPr>
          <w:rFonts w:eastAsia="Arial"/>
          <w:color w:val="000000"/>
          <w:highlight w:val="white"/>
        </w:rPr>
        <w:t>нянского муниц</w:t>
      </w:r>
      <w:r>
        <w:rPr>
          <w:rFonts w:eastAsia="Arial"/>
          <w:color w:val="000000"/>
          <w:highlight w:val="white"/>
        </w:rPr>
        <w:t>и</w:t>
      </w:r>
      <w:r>
        <w:rPr>
          <w:rFonts w:eastAsia="Arial"/>
          <w:color w:val="000000"/>
          <w:highlight w:val="white"/>
        </w:rPr>
        <w:t>пального округа Белгородской области от __.__.2026 №___ «Об утверждении адм</w:t>
      </w:r>
      <w:r>
        <w:rPr>
          <w:rFonts w:eastAsia="Arial"/>
          <w:color w:val="000000"/>
          <w:highlight w:val="white"/>
        </w:rPr>
        <w:t>и</w:t>
      </w:r>
      <w:r>
        <w:rPr>
          <w:rFonts w:eastAsia="Arial"/>
          <w:color w:val="000000"/>
          <w:highlight w:val="white"/>
        </w:rPr>
        <w:t xml:space="preserve">нистративного регламента предоставления муниципальной услуги </w:t>
      </w:r>
      <w:r>
        <w:rPr>
          <w:color w:val="000000"/>
          <w:highlight w:val="white"/>
        </w:rPr>
        <w:t>«Присвоение кв</w:t>
      </w:r>
      <w:r>
        <w:rPr>
          <w:color w:val="000000"/>
          <w:highlight w:val="white"/>
        </w:rPr>
        <w:t>а</w:t>
      </w:r>
      <w:r>
        <w:rPr>
          <w:color w:val="000000"/>
          <w:highlight w:val="white"/>
        </w:rPr>
        <w:t>лификационной категории спортивного судьи «Спортивный судья третьей катег</w:t>
      </w:r>
      <w:r>
        <w:rPr>
          <w:color w:val="000000"/>
          <w:highlight w:val="white"/>
        </w:rPr>
        <w:t>о</w:t>
      </w:r>
      <w:r>
        <w:rPr>
          <w:color w:val="000000"/>
          <w:highlight w:val="white"/>
        </w:rPr>
        <w:t>рии», «Спортивный судья второй категории»</w:t>
      </w:r>
      <w:proofErr w:type="gramStart"/>
      <w:r>
        <w:rPr>
          <w:highlight w:val="white"/>
          <w:shd w:val="clear" w:color="auto" w:fill="FFFFFF"/>
        </w:rPr>
        <w:t xml:space="preserve"> </w:t>
      </w:r>
      <w:r>
        <w:rPr>
          <w:rFonts w:eastAsia="Arial"/>
          <w:color w:val="000000"/>
          <w:highlight w:val="white"/>
        </w:rPr>
        <w:t>,</w:t>
      </w:r>
      <w:proofErr w:type="gramEnd"/>
      <w:r>
        <w:rPr>
          <w:rFonts w:eastAsia="Arial"/>
          <w:color w:val="000000"/>
          <w:highlight w:val="white"/>
        </w:rPr>
        <w:t xml:space="preserve"> </w:t>
      </w:r>
      <w:r>
        <w:rPr>
          <w:rFonts w:eastAsiaTheme="minorEastAsia"/>
        </w:rPr>
        <w:t xml:space="preserve">принято решение об отказе </w:t>
      </w:r>
      <w:r>
        <w:rPr>
          <w:b/>
        </w:rPr>
        <w:t xml:space="preserve"> </w:t>
      </w:r>
      <w:r>
        <w:rPr>
          <w:sz w:val="24"/>
          <w:szCs w:val="24"/>
        </w:rPr>
        <w:t>в присво</w:t>
      </w:r>
      <w:r>
        <w:rPr>
          <w:sz w:val="24"/>
          <w:szCs w:val="24"/>
        </w:rPr>
        <w:t>е</w:t>
      </w:r>
      <w:r>
        <w:rPr>
          <w:sz w:val="24"/>
          <w:szCs w:val="24"/>
        </w:rPr>
        <w:t>нии квалификационной категории спортивного судьи «Спортивный судья третьей катег</w:t>
      </w:r>
      <w:r>
        <w:rPr>
          <w:sz w:val="24"/>
          <w:szCs w:val="24"/>
        </w:rPr>
        <w:t>о</w:t>
      </w:r>
      <w:r>
        <w:rPr>
          <w:sz w:val="24"/>
          <w:szCs w:val="24"/>
        </w:rPr>
        <w:t>рии» / «Спортивный судья второй категории</w:t>
      </w:r>
      <w:r>
        <w:rPr>
          <w:rFonts w:eastAsiaTheme="minorEastAsia"/>
          <w:sz w:val="24"/>
          <w:szCs w:val="24"/>
        </w:rPr>
        <w:t xml:space="preserve"> : ___________________________________</w:t>
      </w:r>
      <w:r>
        <w:rPr>
          <w:sz w:val="28"/>
          <w:szCs w:val="28"/>
        </w:rPr>
        <w:t>________________</w:t>
      </w:r>
      <w:r>
        <w:rPr>
          <w:sz w:val="28"/>
          <w:szCs w:val="28"/>
        </w:rPr>
        <w:t>______________________</w:t>
      </w:r>
    </w:p>
    <w:p w:rsidR="00A122A9" w:rsidRDefault="00100C22">
      <w:pPr>
        <w:spacing w:after="0" w:line="240" w:lineRule="auto"/>
        <w:ind w:firstLine="709"/>
        <w:jc w:val="both"/>
        <w:rPr>
          <w:rFonts w:ascii="Times New Roman" w:hAnsi="Times New Roman"/>
          <w:i/>
          <w:sz w:val="20"/>
        </w:rPr>
      </w:pPr>
      <w:r>
        <w:rPr>
          <w:rFonts w:ascii="Times New Roman" w:eastAsiaTheme="minorEastAsia" w:hAnsi="Times New Roman"/>
          <w:i/>
          <w:sz w:val="20"/>
        </w:rPr>
        <w:t xml:space="preserve">                                               указать ФИО и дату рождения кандидата</w:t>
      </w:r>
    </w:p>
    <w:p w:rsidR="00A122A9" w:rsidRDefault="00100C22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п</w:t>
      </w:r>
      <w:r>
        <w:rPr>
          <w:rFonts w:ascii="Times New Roman" w:eastAsiaTheme="minorEastAsia" w:hAnsi="Times New Roman"/>
          <w:sz w:val="24"/>
          <w:szCs w:val="24"/>
        </w:rPr>
        <w:t xml:space="preserve">о следующим основаниям: </w:t>
      </w:r>
    </w:p>
    <w:p w:rsidR="00A122A9" w:rsidRDefault="00A122A9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cyan"/>
        </w:rPr>
      </w:pPr>
    </w:p>
    <w:p w:rsidR="00A122A9" w:rsidRDefault="00100C22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4"/>
          <w:szCs w:val="24"/>
        </w:rPr>
        <w:t>________________________________________________________________________</w:t>
      </w:r>
    </w:p>
    <w:p w:rsidR="00A122A9" w:rsidRDefault="00100C22">
      <w:pPr>
        <w:spacing w:after="0" w:line="240" w:lineRule="auto"/>
        <w:jc w:val="center"/>
        <w:rPr>
          <w:rFonts w:ascii="Times New Roman" w:hAnsi="Times New Roman"/>
          <w:i/>
          <w:iCs/>
          <w:sz w:val="20"/>
          <w:highlight w:val="cyan"/>
        </w:rPr>
      </w:pPr>
      <w:r>
        <w:rPr>
          <w:rFonts w:ascii="Times New Roman" w:eastAsiaTheme="minorEastAsia" w:hAnsi="Times New Roman"/>
          <w:i/>
          <w:iCs/>
          <w:sz w:val="20"/>
        </w:rPr>
        <w:t>основания для отказа в предоставлении услуги</w:t>
      </w:r>
    </w:p>
    <w:p w:rsidR="00A122A9" w:rsidRDefault="00A122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122A9" w:rsidRDefault="00100C2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Theme="minorEastAsia" w:hAnsi="Times New Roman"/>
          <w:sz w:val="26"/>
          <w:szCs w:val="26"/>
        </w:rPr>
        <w:t>Дополнительная информация _________________________________</w:t>
      </w:r>
    </w:p>
    <w:p w:rsidR="00A122A9" w:rsidRDefault="00100C2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Theme="minorEastAsia" w:hAnsi="Times New Roman"/>
          <w:sz w:val="26"/>
          <w:szCs w:val="26"/>
        </w:rPr>
        <w:t>Вы вправе повторно обратиться с заявлением о предоставлении муниципальной услуги после устранения указанных нарушений.</w:t>
      </w:r>
    </w:p>
    <w:p w:rsidR="00A122A9" w:rsidRDefault="00100C2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Theme="minorEastAsia" w:hAnsi="Times New Roman"/>
          <w:sz w:val="26"/>
          <w:szCs w:val="26"/>
        </w:rPr>
        <w:t>Данный отказ может быть обжалован в досудебном порядке путем направления жало</w:t>
      </w:r>
      <w:r>
        <w:rPr>
          <w:rFonts w:ascii="Times New Roman" w:eastAsiaTheme="minorEastAsia" w:hAnsi="Times New Roman"/>
          <w:sz w:val="26"/>
          <w:szCs w:val="26"/>
        </w:rPr>
        <w:t>бы в уполномоченный орган, а также в судебном порядке.</w:t>
      </w:r>
    </w:p>
    <w:tbl>
      <w:tblPr>
        <w:tblpPr w:leftFromText="180" w:rightFromText="180" w:vertAnchor="text" w:horzAnchor="margin" w:tblpXSpec="right" w:tblpY="65"/>
        <w:tblW w:w="4360" w:type="dxa"/>
        <w:jc w:val="right"/>
        <w:tblLayout w:type="fixed"/>
        <w:tblLook w:val="04A0"/>
      </w:tblPr>
      <w:tblGrid>
        <w:gridCol w:w="4360"/>
      </w:tblGrid>
      <w:tr w:rsidR="00A122A9">
        <w:trPr>
          <w:jc w:val="right"/>
        </w:trPr>
        <w:tc>
          <w:tcPr>
            <w:tcW w:w="4360" w:type="dxa"/>
          </w:tcPr>
          <w:p w:rsidR="00A122A9" w:rsidRDefault="00100C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Сведения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</w:t>
            </w:r>
            <w:proofErr w:type="gramEnd"/>
          </w:p>
          <w:p w:rsidR="00A122A9" w:rsidRDefault="00100C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электронной подписи</w:t>
            </w:r>
          </w:p>
          <w:p w:rsidR="00A122A9" w:rsidRDefault="00A122A9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</w:tr>
    </w:tbl>
    <w:p w:rsidR="00A122A9" w:rsidRDefault="00A122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shape 1" o:spid="_x0000_s1028" type="#_x0000_m1030" style="position:absolute;left:0;text-align:left;margin-left:-.3pt;margin-top:11.8pt;width:236.3pt;height:0;z-index:251657728;mso-wrap-distance-left:0;mso-wrap-distance-top:0;mso-wrap-distance-right:0;mso-wrap-distance-bottom:0;mso-position-horizontal-relative:text;mso-position-vertical-relative:text" o:spt="20" o:preferrelative="t" o:oned="t" path="m,l21600,21600e" filled="f" strokecolor="black" strokeweight="0">
            <v:path arrowok="t" fillok="f"/>
            <o:lock v:ext="edit" shapetype="t"/>
          </v:shape>
        </w:pict>
      </w:r>
    </w:p>
    <w:p w:rsidR="00A122A9" w:rsidRDefault="00100C22">
      <w:pPr>
        <w:spacing w:after="0" w:line="240" w:lineRule="auto"/>
        <w:jc w:val="both"/>
        <w:rPr>
          <w:rFonts w:ascii="Times New Roman" w:hAnsi="Times New Roman"/>
          <w:i/>
          <w:sz w:val="20"/>
        </w:rPr>
      </w:pPr>
      <w:r>
        <w:rPr>
          <w:rFonts w:ascii="Times New Roman" w:eastAsiaTheme="minorEastAsia" w:hAnsi="Times New Roman"/>
          <w:i/>
          <w:sz w:val="20"/>
        </w:rPr>
        <w:t xml:space="preserve">        Руководитель Уполномоченного органа  ФИО</w:t>
      </w:r>
    </w:p>
    <w:p w:rsidR="00A122A9" w:rsidRDefault="00100C22">
      <w:pPr>
        <w:spacing w:after="0" w:line="240" w:lineRule="auto"/>
        <w:ind w:firstLine="709"/>
        <w:jc w:val="both"/>
        <w:rPr>
          <w:rFonts w:ascii="Times New Roman" w:hAnsi="Times New Roman"/>
          <w:strike/>
          <w:sz w:val="28"/>
          <w:szCs w:val="28"/>
          <w:highlight w:val="red"/>
        </w:rPr>
      </w:pPr>
      <w:r>
        <w:rPr>
          <w:strike/>
          <w:highlight w:val="red"/>
        </w:rPr>
        <w:br w:type="page" w:clear="all"/>
      </w:r>
    </w:p>
    <w:p w:rsidR="00A122A9" w:rsidRDefault="00100C22">
      <w:pPr>
        <w:pStyle w:val="18"/>
        <w:jc w:val="both"/>
        <w:rPr>
          <w:color w:val="000000"/>
          <w:sz w:val="28"/>
          <w:szCs w:val="28"/>
        </w:rPr>
      </w:pPr>
      <w:r>
        <w:rPr>
          <w:rFonts w:eastAsiaTheme="minorEastAsia"/>
        </w:rPr>
        <w:lastRenderedPageBreak/>
        <w:t xml:space="preserve">                                                                                                   </w:t>
      </w:r>
      <w:r>
        <w:rPr>
          <w:b/>
          <w:bCs/>
          <w:color w:val="000000"/>
          <w:sz w:val="28"/>
          <w:szCs w:val="28"/>
        </w:rPr>
        <w:t xml:space="preserve">  Приложение № 9</w:t>
      </w:r>
    </w:p>
    <w:p w:rsidR="00A122A9" w:rsidRDefault="00100C22">
      <w:pPr>
        <w:pStyle w:val="18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                                              к Административному</w:t>
      </w:r>
    </w:p>
    <w:p w:rsidR="00A122A9" w:rsidRDefault="00100C22">
      <w:pPr>
        <w:pStyle w:val="18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                                         регламенту    предоставления</w:t>
      </w:r>
    </w:p>
    <w:p w:rsidR="00A122A9" w:rsidRDefault="00100C22">
      <w:pPr>
        <w:pStyle w:val="18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                                          муниципальной услуги</w:t>
      </w:r>
    </w:p>
    <w:p w:rsidR="00A122A9" w:rsidRDefault="00100C22">
      <w:pPr>
        <w:pStyle w:val="18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                                      Присвоение </w:t>
      </w:r>
      <w:proofErr w:type="gramStart"/>
      <w:r>
        <w:rPr>
          <w:b/>
          <w:bCs/>
          <w:color w:val="000000"/>
          <w:sz w:val="28"/>
          <w:szCs w:val="28"/>
        </w:rPr>
        <w:t>квалификационной</w:t>
      </w:r>
      <w:proofErr w:type="gramEnd"/>
      <w:r>
        <w:rPr>
          <w:b/>
          <w:bCs/>
          <w:color w:val="000000"/>
          <w:sz w:val="28"/>
          <w:szCs w:val="28"/>
        </w:rPr>
        <w:t xml:space="preserve">    </w:t>
      </w:r>
    </w:p>
    <w:p w:rsidR="00A122A9" w:rsidRDefault="00100C22">
      <w:pPr>
        <w:pStyle w:val="18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   </w:t>
      </w:r>
      <w:r>
        <w:rPr>
          <w:b/>
          <w:bCs/>
          <w:color w:val="000000"/>
          <w:sz w:val="28"/>
          <w:szCs w:val="28"/>
        </w:rPr>
        <w:t xml:space="preserve">                                       категории спортивного судьи                                                                                                                                                                                              </w:t>
      </w:r>
      <w:r>
        <w:rPr>
          <w:b/>
          <w:bCs/>
          <w:color w:val="000000"/>
          <w:sz w:val="28"/>
          <w:szCs w:val="28"/>
        </w:rPr>
        <w:t xml:space="preserve">                                                     </w:t>
      </w:r>
    </w:p>
    <w:p w:rsidR="00A122A9" w:rsidRDefault="00100C22">
      <w:pPr>
        <w:pStyle w:val="18"/>
        <w:jc w:val="both"/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                                   </w:t>
      </w:r>
      <w:r>
        <w:rPr>
          <w:b/>
          <w:sz w:val="28"/>
          <w:szCs w:val="28"/>
        </w:rPr>
        <w:t xml:space="preserve">«Спортивный судья третьей      </w:t>
      </w:r>
    </w:p>
    <w:p w:rsidR="00A122A9" w:rsidRDefault="00100C22">
      <w:pPr>
        <w:pStyle w:val="18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категории, «Спо</w:t>
      </w:r>
      <w:r>
        <w:rPr>
          <w:b/>
          <w:sz w:val="28"/>
          <w:szCs w:val="28"/>
        </w:rPr>
        <w:t xml:space="preserve">ртивный судья                                                                                   </w:t>
      </w:r>
    </w:p>
    <w:p w:rsidR="00A122A9" w:rsidRDefault="00100C22">
      <w:pPr>
        <w:jc w:val="both"/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второй категории»</w:t>
      </w:r>
    </w:p>
    <w:p w:rsidR="00A122A9" w:rsidRDefault="00100C22">
      <w:pPr>
        <w:spacing w:after="0" w:line="240" w:lineRule="auto"/>
        <w:ind w:firstLine="709"/>
        <w:jc w:val="right"/>
        <w:rPr>
          <w:rFonts w:ascii="Times New Roman" w:eastAsiaTheme="minorEastAsia" w:hAnsi="Times New Roman"/>
          <w:b/>
          <w:bCs/>
          <w:sz w:val="26"/>
          <w:szCs w:val="26"/>
        </w:rPr>
      </w:pPr>
      <w:r>
        <w:rPr>
          <w:rFonts w:ascii="Times New Roman" w:eastAsiaTheme="minorEastAsia" w:hAnsi="Times New Roman"/>
          <w:b/>
          <w:sz w:val="26"/>
          <w:szCs w:val="26"/>
        </w:rPr>
        <w:t xml:space="preserve">Форма </w:t>
      </w:r>
    </w:p>
    <w:p w:rsidR="00A122A9" w:rsidRDefault="00100C22">
      <w:pPr>
        <w:spacing w:after="0"/>
        <w:ind w:firstLine="720"/>
        <w:jc w:val="center"/>
      </w:pPr>
      <w:r>
        <w:rPr>
          <w:rFonts w:ascii="Times New Roman" w:eastAsia="Arial" w:hAnsi="Times New Roman"/>
          <w:b/>
          <w:bCs/>
          <w:sz w:val="26"/>
          <w:szCs w:val="26"/>
        </w:rPr>
        <w:t>БЕЛГОРОДСКАЯ ОБЛАСТЬ</w:t>
      </w:r>
    </w:p>
    <w:p w:rsidR="00A122A9" w:rsidRDefault="00100C22">
      <w:pPr>
        <w:spacing w:after="0"/>
        <w:ind w:firstLine="720"/>
        <w:jc w:val="center"/>
      </w:pPr>
      <w:r>
        <w:rPr>
          <w:rFonts w:ascii="Times New Roman" w:eastAsia="Arial" w:hAnsi="Times New Roman"/>
          <w:b/>
          <w:bCs/>
          <w:sz w:val="26"/>
          <w:szCs w:val="26"/>
        </w:rPr>
        <w:t>ЧЕРНЯНСКИЙ МУНИЦИПАЛЬНЫЙ ОКРУГ</w:t>
      </w:r>
    </w:p>
    <w:p w:rsidR="00A122A9" w:rsidRDefault="00100C22">
      <w:pPr>
        <w:spacing w:after="0"/>
        <w:ind w:firstLine="720"/>
        <w:jc w:val="center"/>
      </w:pPr>
      <w:r>
        <w:rPr>
          <w:rFonts w:ascii="Times New Roman" w:eastAsia="Arial" w:hAnsi="Times New Roman"/>
          <w:b/>
          <w:bCs/>
          <w:sz w:val="26"/>
          <w:szCs w:val="26"/>
        </w:rPr>
        <w:t> </w:t>
      </w:r>
    </w:p>
    <w:p w:rsidR="00A122A9" w:rsidRDefault="00100C22">
      <w:pPr>
        <w:spacing w:after="0"/>
        <w:ind w:firstLine="720"/>
        <w:jc w:val="center"/>
        <w:rPr>
          <w:rFonts w:ascii="Times New Roman" w:eastAsia="Arial" w:hAnsi="Times New Roman"/>
          <w:b/>
          <w:bCs/>
          <w:sz w:val="26"/>
          <w:szCs w:val="26"/>
        </w:rPr>
      </w:pPr>
      <w:r>
        <w:rPr>
          <w:rFonts w:ascii="Times New Roman" w:eastAsia="Arial" w:hAnsi="Times New Roman"/>
          <w:b/>
          <w:bCs/>
          <w:sz w:val="26"/>
          <w:szCs w:val="26"/>
        </w:rPr>
        <w:t>АДМИНИСТРАЦИЯ ЧЕРНЯНСКОГО МУНИЦИПАЛЬНОГО ОКРУГА</w:t>
      </w:r>
    </w:p>
    <w:p w:rsidR="00A122A9" w:rsidRDefault="00100C22">
      <w:pPr>
        <w:spacing w:after="0"/>
        <w:ind w:firstLine="720"/>
        <w:jc w:val="center"/>
      </w:pPr>
      <w:r>
        <w:rPr>
          <w:rFonts w:ascii="Times New Roman" w:eastAsia="Arial" w:hAnsi="Times New Roman"/>
          <w:b/>
          <w:bCs/>
          <w:sz w:val="26"/>
          <w:szCs w:val="26"/>
        </w:rPr>
        <w:t>БЕЛГОРОДСКОЙ ОБЛАСТИ</w:t>
      </w:r>
    </w:p>
    <w:p w:rsidR="00A122A9" w:rsidRDefault="00A122A9">
      <w:pPr>
        <w:spacing w:after="0"/>
        <w:ind w:firstLine="720"/>
        <w:jc w:val="center"/>
        <w:rPr>
          <w:highlight w:val="cyan"/>
        </w:rPr>
      </w:pPr>
    </w:p>
    <w:p w:rsidR="00A122A9" w:rsidRDefault="00100C22">
      <w:pPr>
        <w:shd w:val="clear" w:color="FFFFFF" w:fill="FFFFFF"/>
        <w:spacing w:after="0"/>
        <w:ind w:firstLine="720"/>
        <w:jc w:val="center"/>
      </w:pPr>
      <w:proofErr w:type="gramStart"/>
      <w:r>
        <w:rPr>
          <w:rFonts w:ascii="Times New Roman" w:eastAsia="Arial" w:hAnsi="Times New Roman"/>
          <w:b/>
          <w:bCs/>
          <w:sz w:val="26"/>
          <w:szCs w:val="26"/>
        </w:rPr>
        <w:t>П</w:t>
      </w:r>
      <w:proofErr w:type="gramEnd"/>
      <w:r>
        <w:rPr>
          <w:rFonts w:ascii="Times New Roman" w:eastAsia="Arial" w:hAnsi="Times New Roman"/>
          <w:b/>
          <w:bCs/>
          <w:sz w:val="26"/>
          <w:szCs w:val="26"/>
        </w:rPr>
        <w:t xml:space="preserve"> О С Т А Н О В Л Е Н И Е</w:t>
      </w:r>
    </w:p>
    <w:p w:rsidR="00A122A9" w:rsidRDefault="00100C22">
      <w:pPr>
        <w:shd w:val="clear" w:color="FFFFFF" w:fill="FFFFFF"/>
        <w:spacing w:after="0"/>
        <w:ind w:firstLine="720"/>
        <w:jc w:val="center"/>
      </w:pPr>
      <w:r>
        <w:rPr>
          <w:rFonts w:ascii="Times New Roman" w:eastAsia="Arial" w:hAnsi="Times New Roman"/>
          <w:sz w:val="24"/>
          <w:szCs w:val="24"/>
        </w:rPr>
        <w:t>п. Чернянка</w:t>
      </w:r>
    </w:p>
    <w:p w:rsidR="00A122A9" w:rsidRDefault="00100C22">
      <w:pPr>
        <w:shd w:val="clear" w:color="FFFFFF" w:fill="FFFFFF"/>
        <w:spacing w:after="0"/>
        <w:ind w:firstLine="720"/>
        <w:jc w:val="both"/>
      </w:pPr>
      <w:r>
        <w:rPr>
          <w:rFonts w:ascii="Times New Roman" w:eastAsia="Arial" w:hAnsi="Times New Roman"/>
          <w:sz w:val="28"/>
          <w:szCs w:val="28"/>
        </w:rPr>
        <w:t> </w:t>
      </w:r>
    </w:p>
    <w:p w:rsidR="00A122A9" w:rsidRDefault="00100C22">
      <w:pPr>
        <w:shd w:val="clear" w:color="FFFFFF" w:fill="FFFFFF"/>
        <w:spacing w:after="0"/>
        <w:ind w:firstLine="720"/>
        <w:jc w:val="center"/>
      </w:pPr>
      <w:r>
        <w:rPr>
          <w:rFonts w:ascii="Times New Roman" w:eastAsia="Arial" w:hAnsi="Times New Roman"/>
          <w:sz w:val="26"/>
          <w:szCs w:val="26"/>
        </w:rPr>
        <w:t>«___» __________ 202__ г.</w:t>
      </w:r>
      <w:r>
        <w:rPr>
          <w:rFonts w:ascii="Times New Roman" w:eastAsia="Arial" w:hAnsi="Times New Roman"/>
          <w:sz w:val="26"/>
          <w:szCs w:val="26"/>
        </w:rPr>
        <w:tab/>
      </w:r>
      <w:r>
        <w:rPr>
          <w:rFonts w:ascii="Times New Roman" w:eastAsia="Arial" w:hAnsi="Times New Roman"/>
          <w:sz w:val="26"/>
          <w:szCs w:val="26"/>
        </w:rPr>
        <w:tab/>
      </w:r>
      <w:r>
        <w:rPr>
          <w:rFonts w:ascii="Times New Roman" w:eastAsia="Arial" w:hAnsi="Times New Roman"/>
          <w:sz w:val="26"/>
          <w:szCs w:val="26"/>
        </w:rPr>
        <w:tab/>
      </w:r>
      <w:r>
        <w:rPr>
          <w:rFonts w:ascii="Times New Roman" w:eastAsia="Arial" w:hAnsi="Times New Roman"/>
          <w:sz w:val="26"/>
          <w:szCs w:val="26"/>
        </w:rPr>
        <w:tab/>
      </w:r>
      <w:r>
        <w:rPr>
          <w:rFonts w:ascii="Times New Roman" w:eastAsia="Arial" w:hAnsi="Times New Roman"/>
          <w:sz w:val="26"/>
          <w:szCs w:val="26"/>
        </w:rPr>
        <w:tab/>
        <w:t> №_____</w:t>
      </w:r>
    </w:p>
    <w:p w:rsidR="00A122A9" w:rsidRDefault="00A122A9">
      <w:pPr>
        <w:shd w:val="clear" w:color="FFFFFF" w:fill="FFFFFF"/>
        <w:spacing w:after="0"/>
        <w:ind w:firstLine="720"/>
        <w:jc w:val="center"/>
      </w:pPr>
    </w:p>
    <w:p w:rsidR="00A122A9" w:rsidRDefault="00100C22">
      <w:pPr>
        <w:pStyle w:val="18"/>
        <w:jc w:val="center"/>
      </w:pPr>
      <w:r>
        <w:rPr>
          <w:b/>
          <w:bCs/>
        </w:rPr>
        <w:t xml:space="preserve">О лишении </w:t>
      </w:r>
      <w:r>
        <w:rPr>
          <w:rFonts w:eastAsiaTheme="minorHAnsi"/>
          <w:b/>
          <w:bCs/>
        </w:rPr>
        <w:t xml:space="preserve">квалификационной категории </w:t>
      </w:r>
    </w:p>
    <w:p w:rsidR="00A122A9" w:rsidRDefault="00100C22">
      <w:pPr>
        <w:pStyle w:val="18"/>
        <w:jc w:val="center"/>
        <w:rPr>
          <w:b/>
          <w:bCs/>
        </w:rPr>
      </w:pPr>
      <w:r>
        <w:rPr>
          <w:rFonts w:eastAsiaTheme="minorHAnsi"/>
          <w:b/>
          <w:bCs/>
        </w:rPr>
        <w:t xml:space="preserve">спортивного судьи «Спортивный судья </w:t>
      </w:r>
    </w:p>
    <w:p w:rsidR="00A122A9" w:rsidRDefault="00100C22">
      <w:pPr>
        <w:pStyle w:val="18"/>
        <w:jc w:val="center"/>
        <w:rPr>
          <w:b/>
          <w:bCs/>
        </w:rPr>
      </w:pPr>
      <w:r>
        <w:rPr>
          <w:rFonts w:eastAsiaTheme="minorHAnsi"/>
          <w:b/>
          <w:bCs/>
        </w:rPr>
        <w:t>третьей категории» / «Спортивный судья второй категории»</w:t>
      </w:r>
    </w:p>
    <w:p w:rsidR="00A122A9" w:rsidRDefault="00A122A9">
      <w:pPr>
        <w:pStyle w:val="18"/>
        <w:jc w:val="center"/>
        <w:rPr>
          <w:b/>
        </w:rPr>
      </w:pPr>
    </w:p>
    <w:p w:rsidR="00A122A9" w:rsidRDefault="00A122A9">
      <w:pPr>
        <w:spacing w:after="0"/>
        <w:jc w:val="both"/>
      </w:pPr>
    </w:p>
    <w:p w:rsidR="00A122A9" w:rsidRDefault="00100C22">
      <w:pPr>
        <w:pStyle w:val="18"/>
        <w:rPr>
          <w:rFonts w:eastAsia="Arial"/>
          <w:color w:val="000000"/>
          <w:highlight w:val="white"/>
        </w:rPr>
      </w:pPr>
      <w:r>
        <w:rPr>
          <w:highlight w:val="white"/>
        </w:rPr>
        <w:t xml:space="preserve">В соответствии </w:t>
      </w:r>
      <w:r>
        <w:rPr>
          <w:color w:val="000000" w:themeColor="text1"/>
          <w:highlight w:val="white"/>
        </w:rPr>
        <w:t xml:space="preserve">с Федеральным законом от 04.12.2007 № 329-ФЗ «О физической культуре и спорте в Российской Федерации», </w:t>
      </w:r>
      <w:r>
        <w:rPr>
          <w:highlight w:val="white"/>
        </w:rPr>
        <w:t xml:space="preserve">приказом </w:t>
      </w:r>
      <w:proofErr w:type="spellStart"/>
      <w:r>
        <w:rPr>
          <w:highlight w:val="white"/>
        </w:rPr>
        <w:t>Мин-спорта</w:t>
      </w:r>
      <w:proofErr w:type="spellEnd"/>
      <w:r>
        <w:rPr>
          <w:highlight w:val="white"/>
        </w:rPr>
        <w:t xml:space="preserve"> России от 28.02.2017 № 134 "</w:t>
      </w:r>
      <w:r>
        <w:rPr>
          <w:highlight w:val="white"/>
        </w:rPr>
        <w:t>Об утверждении положения о спортивных судьях"</w:t>
      </w:r>
      <w:proofErr w:type="gramStart"/>
      <w:r>
        <w:rPr>
          <w:color w:val="000000" w:themeColor="text1"/>
          <w:highlight w:val="white"/>
        </w:rPr>
        <w:t xml:space="preserve"> ,</w:t>
      </w:r>
      <w:proofErr w:type="gramEnd"/>
      <w:r>
        <w:rPr>
          <w:rFonts w:eastAsia="Arial"/>
          <w:color w:val="000000"/>
          <w:highlight w:val="white"/>
        </w:rPr>
        <w:t xml:space="preserve"> постановлен</w:t>
      </w:r>
      <w:r>
        <w:rPr>
          <w:rFonts w:eastAsia="Arial"/>
          <w:color w:val="000000"/>
          <w:highlight w:val="white"/>
        </w:rPr>
        <w:t>и</w:t>
      </w:r>
      <w:r>
        <w:rPr>
          <w:rFonts w:eastAsia="Arial"/>
          <w:color w:val="000000"/>
          <w:highlight w:val="white"/>
        </w:rPr>
        <w:t xml:space="preserve">ем Администрации Чернянского муниципального округа Белгородской области от __.__.2026 №___ «Об утверждении административного регламента предоставления муниципальной услуги </w:t>
      </w:r>
      <w:r>
        <w:rPr>
          <w:color w:val="000000"/>
          <w:highlight w:val="white"/>
        </w:rPr>
        <w:t>«Присвоение квалификационной категории спортивного с</w:t>
      </w:r>
      <w:r>
        <w:rPr>
          <w:color w:val="000000"/>
          <w:highlight w:val="white"/>
        </w:rPr>
        <w:t>у</w:t>
      </w:r>
      <w:r>
        <w:rPr>
          <w:color w:val="000000"/>
          <w:highlight w:val="white"/>
        </w:rPr>
        <w:t>дьи «Спортивный судья третьей категории», «Спортивный судья второй категории»</w:t>
      </w:r>
      <w:r>
        <w:rPr>
          <w:rFonts w:eastAsia="Arial"/>
          <w:color w:val="000000"/>
          <w:highlight w:val="white"/>
        </w:rPr>
        <w:t xml:space="preserve">, на основании заявления ________________________________ и </w:t>
      </w:r>
      <w:proofErr w:type="gramStart"/>
      <w:r>
        <w:rPr>
          <w:rFonts w:eastAsia="Arial"/>
          <w:color w:val="000000"/>
          <w:highlight w:val="white"/>
        </w:rPr>
        <w:t>приложенных</w:t>
      </w:r>
      <w:proofErr w:type="gramEnd"/>
      <w:r>
        <w:rPr>
          <w:rFonts w:eastAsia="Arial"/>
          <w:color w:val="000000"/>
          <w:highlight w:val="white"/>
        </w:rPr>
        <w:t xml:space="preserve"> к нему </w:t>
      </w:r>
    </w:p>
    <w:p w:rsidR="00A122A9" w:rsidRDefault="00100C22">
      <w:pPr>
        <w:pStyle w:val="18"/>
        <w:rPr>
          <w:rFonts w:eastAsia="Arial"/>
          <w:bCs/>
          <w:i/>
          <w:color w:val="000000"/>
          <w:sz w:val="20"/>
          <w:szCs w:val="20"/>
          <w:highlight w:val="white"/>
        </w:rPr>
      </w:pPr>
      <w:r>
        <w:rPr>
          <w:rFonts w:eastAsia="Arial"/>
          <w:color w:val="000000"/>
          <w:sz w:val="20"/>
          <w:szCs w:val="20"/>
        </w:rPr>
        <w:tab/>
      </w:r>
      <w:r>
        <w:rPr>
          <w:rFonts w:eastAsia="Arial"/>
          <w:color w:val="000000"/>
          <w:sz w:val="20"/>
          <w:szCs w:val="20"/>
        </w:rPr>
        <w:tab/>
      </w:r>
      <w:r>
        <w:rPr>
          <w:rFonts w:eastAsia="Arial"/>
          <w:color w:val="000000"/>
          <w:sz w:val="20"/>
          <w:szCs w:val="20"/>
        </w:rPr>
        <w:tab/>
      </w:r>
      <w:r>
        <w:rPr>
          <w:rFonts w:eastAsia="Arial"/>
          <w:i/>
          <w:iCs/>
          <w:color w:val="000000"/>
          <w:sz w:val="20"/>
          <w:szCs w:val="20"/>
        </w:rPr>
        <w:tab/>
        <w:t xml:space="preserve">                (наименование заявителя)</w:t>
      </w:r>
    </w:p>
    <w:p w:rsidR="00A122A9" w:rsidRDefault="00100C22">
      <w:pPr>
        <w:pStyle w:val="18"/>
        <w:rPr>
          <w:rFonts w:eastAsia="Arial"/>
          <w:color w:val="000000"/>
        </w:rPr>
      </w:pPr>
      <w:r>
        <w:rPr>
          <w:rFonts w:eastAsia="Arial"/>
          <w:color w:val="000000"/>
          <w:highlight w:val="white"/>
        </w:rPr>
        <w:t>д</w:t>
      </w:r>
      <w:r>
        <w:rPr>
          <w:rFonts w:eastAsia="Arial"/>
          <w:color w:val="000000"/>
          <w:highlight w:val="white"/>
        </w:rPr>
        <w:t>окументов Администрация Чернянского муниципального округа Белгородской о</w:t>
      </w:r>
      <w:r>
        <w:rPr>
          <w:rFonts w:eastAsia="Arial"/>
          <w:color w:val="000000"/>
          <w:highlight w:val="white"/>
        </w:rPr>
        <w:t>б</w:t>
      </w:r>
      <w:r>
        <w:rPr>
          <w:rFonts w:eastAsia="Arial"/>
          <w:color w:val="000000"/>
          <w:highlight w:val="white"/>
        </w:rPr>
        <w:t xml:space="preserve">ласти  </w:t>
      </w:r>
      <w:proofErr w:type="spellStart"/>
      <w:proofErr w:type="gramStart"/>
      <w:r>
        <w:rPr>
          <w:rFonts w:eastAsia="Arial"/>
          <w:b/>
          <w:bCs/>
          <w:color w:val="000000"/>
          <w:highlight w:val="white"/>
        </w:rPr>
        <w:t>п</w:t>
      </w:r>
      <w:proofErr w:type="spellEnd"/>
      <w:proofErr w:type="gramEnd"/>
      <w:r>
        <w:rPr>
          <w:rFonts w:eastAsia="Arial"/>
          <w:b/>
          <w:bCs/>
          <w:color w:val="000000"/>
          <w:highlight w:val="white"/>
        </w:rPr>
        <w:t xml:space="preserve"> о с т а </w:t>
      </w:r>
      <w:proofErr w:type="spellStart"/>
      <w:r>
        <w:rPr>
          <w:rFonts w:eastAsia="Arial"/>
          <w:b/>
          <w:bCs/>
          <w:color w:val="000000"/>
          <w:highlight w:val="white"/>
        </w:rPr>
        <w:t>н</w:t>
      </w:r>
      <w:proofErr w:type="spellEnd"/>
      <w:r>
        <w:rPr>
          <w:rFonts w:eastAsia="Arial"/>
          <w:b/>
          <w:bCs/>
          <w:color w:val="000000"/>
          <w:highlight w:val="white"/>
        </w:rPr>
        <w:t xml:space="preserve"> о в л я е т:</w:t>
      </w:r>
    </w:p>
    <w:p w:rsidR="00A122A9" w:rsidRDefault="00100C22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highlight w:val="white"/>
        </w:rPr>
        <w:t xml:space="preserve">1. Лишить квалификационной категории </w:t>
      </w:r>
      <w:r>
        <w:rPr>
          <w:rFonts w:ascii="Times New Roman" w:eastAsiaTheme="minorHAnsi" w:hAnsi="Times New Roman"/>
          <w:sz w:val="26"/>
          <w:szCs w:val="26"/>
          <w:highlight w:val="white"/>
        </w:rPr>
        <w:t>спортивного судьи «Спортивный с</w:t>
      </w:r>
      <w:r>
        <w:rPr>
          <w:rFonts w:ascii="Times New Roman" w:eastAsiaTheme="minorHAnsi" w:hAnsi="Times New Roman"/>
          <w:sz w:val="26"/>
          <w:szCs w:val="26"/>
          <w:highlight w:val="white"/>
        </w:rPr>
        <w:t>у</w:t>
      </w:r>
      <w:r>
        <w:rPr>
          <w:rFonts w:ascii="Times New Roman" w:eastAsiaTheme="minorHAnsi" w:hAnsi="Times New Roman"/>
          <w:sz w:val="26"/>
          <w:szCs w:val="26"/>
          <w:highlight w:val="white"/>
        </w:rPr>
        <w:t>дья третьей категории»/«Спортивный судья второй категории» по виду спорта ________</w:t>
      </w:r>
      <w:r>
        <w:rPr>
          <w:rFonts w:ascii="Times New Roman" w:eastAsiaTheme="minorHAnsi" w:hAnsi="Times New Roman"/>
          <w:sz w:val="26"/>
          <w:szCs w:val="26"/>
          <w:highlight w:val="white"/>
        </w:rPr>
        <w:t xml:space="preserve">____ (указать вид спорта) </w:t>
      </w:r>
      <w:r>
        <w:rPr>
          <w:rFonts w:ascii="Times New Roman" w:hAnsi="Times New Roman"/>
          <w:sz w:val="26"/>
          <w:szCs w:val="26"/>
          <w:highlight w:val="white"/>
        </w:rPr>
        <w:t xml:space="preserve">______________________ ______ года рождения, в связи </w:t>
      </w:r>
      <w:proofErr w:type="gramStart"/>
      <w:r>
        <w:rPr>
          <w:rFonts w:ascii="Times New Roman" w:hAnsi="Times New Roman"/>
          <w:sz w:val="26"/>
          <w:szCs w:val="26"/>
          <w:highlight w:val="white"/>
        </w:rPr>
        <w:t>с</w:t>
      </w:r>
      <w:proofErr w:type="gramEnd"/>
      <w:r>
        <w:rPr>
          <w:rFonts w:ascii="Times New Roman" w:hAnsi="Times New Roman"/>
          <w:sz w:val="26"/>
          <w:szCs w:val="26"/>
          <w:highlight w:val="white"/>
        </w:rPr>
        <w:t xml:space="preserve"> ___________________________________________________________________. </w:t>
      </w:r>
    </w:p>
    <w:p w:rsidR="00A122A9" w:rsidRDefault="00100C22">
      <w:pPr>
        <w:spacing w:after="0" w:line="240" w:lineRule="auto"/>
        <w:ind w:firstLine="851"/>
        <w:jc w:val="center"/>
        <w:rPr>
          <w:rFonts w:ascii="Times New Roman" w:hAnsi="Times New Roman"/>
          <w:bCs/>
          <w:i/>
          <w:sz w:val="20"/>
          <w:highlight w:val="white"/>
        </w:rPr>
      </w:pPr>
      <w:r>
        <w:rPr>
          <w:rFonts w:ascii="Times New Roman" w:hAnsi="Times New Roman"/>
          <w:i/>
          <w:iCs/>
          <w:sz w:val="20"/>
        </w:rPr>
        <w:t>(указываются основания для лишения судьи квалификационной категории)</w:t>
      </w:r>
    </w:p>
    <w:p w:rsidR="00A122A9" w:rsidRDefault="00100C22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highlight w:val="white"/>
        </w:rPr>
        <w:t xml:space="preserve">2. Управлению физической культуры и </w:t>
      </w:r>
      <w:r>
        <w:rPr>
          <w:rFonts w:ascii="Times New Roman" w:hAnsi="Times New Roman"/>
          <w:sz w:val="26"/>
          <w:szCs w:val="26"/>
          <w:highlight w:val="white"/>
        </w:rPr>
        <w:t>спорта Чернянского округа (Ф.И.О. р</w:t>
      </w:r>
      <w:r>
        <w:rPr>
          <w:rFonts w:ascii="Times New Roman" w:hAnsi="Times New Roman"/>
          <w:sz w:val="26"/>
          <w:szCs w:val="26"/>
          <w:highlight w:val="white"/>
        </w:rPr>
        <w:t>у</w:t>
      </w:r>
      <w:r>
        <w:rPr>
          <w:rFonts w:ascii="Times New Roman" w:hAnsi="Times New Roman"/>
          <w:sz w:val="26"/>
          <w:szCs w:val="26"/>
          <w:highlight w:val="white"/>
        </w:rPr>
        <w:t xml:space="preserve">ководителя) </w:t>
      </w:r>
      <w:r>
        <w:rPr>
          <w:rFonts w:ascii="Times New Roman" w:hAnsi="Times New Roman"/>
          <w:sz w:val="26"/>
          <w:szCs w:val="26"/>
        </w:rPr>
        <w:t xml:space="preserve">направить указанное постановление _______________________________. </w:t>
      </w:r>
    </w:p>
    <w:p w:rsidR="00A122A9" w:rsidRDefault="00100C22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eastAsia="Arial"/>
          <w:i/>
          <w:iCs/>
          <w:sz w:val="20"/>
        </w:rPr>
        <w:t>(наименование заявителя)</w:t>
      </w:r>
    </w:p>
    <w:p w:rsidR="00A122A9" w:rsidRDefault="00100C22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  <w:highlight w:val="white"/>
        </w:rPr>
        <w:lastRenderedPageBreak/>
        <w:t>3. Управлению организационно-контрольной и кадровой работы Администр</w:t>
      </w:r>
      <w:r>
        <w:rPr>
          <w:rFonts w:ascii="Times New Roman" w:eastAsia="Arial" w:hAnsi="Times New Roman"/>
          <w:sz w:val="26"/>
          <w:szCs w:val="26"/>
          <w:highlight w:val="white"/>
        </w:rPr>
        <w:t>а</w:t>
      </w:r>
      <w:r>
        <w:rPr>
          <w:rFonts w:ascii="Times New Roman" w:eastAsia="Arial" w:hAnsi="Times New Roman"/>
          <w:sz w:val="26"/>
          <w:szCs w:val="26"/>
          <w:highlight w:val="white"/>
        </w:rPr>
        <w:t xml:space="preserve">ции Чернянского муниципального округа </w:t>
      </w:r>
      <w:r>
        <w:rPr>
          <w:rFonts w:ascii="Times New Roman" w:eastAsia="Arial" w:hAnsi="Times New Roman"/>
          <w:sz w:val="26"/>
          <w:szCs w:val="26"/>
          <w:highlight w:val="white"/>
        </w:rPr>
        <w:t>Белгородской области (Ф.И.О. руководит</w:t>
      </w:r>
      <w:r>
        <w:rPr>
          <w:rFonts w:ascii="Times New Roman" w:eastAsia="Arial" w:hAnsi="Times New Roman"/>
          <w:sz w:val="26"/>
          <w:szCs w:val="26"/>
          <w:highlight w:val="white"/>
        </w:rPr>
        <w:t>е</w:t>
      </w:r>
      <w:r>
        <w:rPr>
          <w:rFonts w:ascii="Times New Roman" w:eastAsia="Arial" w:hAnsi="Times New Roman"/>
          <w:sz w:val="26"/>
          <w:szCs w:val="26"/>
          <w:highlight w:val="white"/>
        </w:rPr>
        <w:t>ля) </w:t>
      </w:r>
      <w:proofErr w:type="gramStart"/>
      <w:r>
        <w:rPr>
          <w:rFonts w:ascii="Times New Roman" w:eastAsia="Arial" w:hAnsi="Times New Roman"/>
          <w:sz w:val="26"/>
          <w:szCs w:val="26"/>
          <w:highlight w:val="white"/>
        </w:rPr>
        <w:t>разместить</w:t>
      </w:r>
      <w:proofErr w:type="gramEnd"/>
      <w:r>
        <w:rPr>
          <w:rFonts w:ascii="Times New Roman" w:eastAsia="Arial" w:hAnsi="Times New Roman"/>
          <w:sz w:val="26"/>
          <w:szCs w:val="26"/>
          <w:highlight w:val="white"/>
        </w:rPr>
        <w:t xml:space="preserve"> настоящее по</w:t>
      </w:r>
      <w:r>
        <w:rPr>
          <w:rFonts w:ascii="Times New Roman" w:eastAsia="Arial" w:hAnsi="Times New Roman"/>
          <w:sz w:val="26"/>
          <w:szCs w:val="26"/>
        </w:rPr>
        <w:t xml:space="preserve">становление на официальном сайте  </w:t>
      </w:r>
      <w:r>
        <w:rPr>
          <w:rFonts w:ascii="Times New Roman" w:eastAsia="Arial" w:hAnsi="Times New Roman"/>
          <w:sz w:val="26"/>
          <w:szCs w:val="26"/>
          <w:highlight w:val="white"/>
        </w:rPr>
        <w:t>Чернянского мун</w:t>
      </w:r>
      <w:r>
        <w:rPr>
          <w:rFonts w:ascii="Times New Roman" w:eastAsia="Arial" w:hAnsi="Times New Roman"/>
          <w:sz w:val="26"/>
          <w:szCs w:val="26"/>
          <w:highlight w:val="white"/>
        </w:rPr>
        <w:t>и</w:t>
      </w:r>
      <w:r>
        <w:rPr>
          <w:rFonts w:ascii="Times New Roman" w:eastAsia="Arial" w:hAnsi="Times New Roman"/>
          <w:sz w:val="26"/>
          <w:szCs w:val="26"/>
          <w:highlight w:val="white"/>
        </w:rPr>
        <w:t>ципального округа Белгородской области (ад</w:t>
      </w:r>
      <w:r>
        <w:rPr>
          <w:rFonts w:ascii="Times New Roman" w:eastAsia="Arial" w:hAnsi="Times New Roman"/>
          <w:sz w:val="26"/>
          <w:szCs w:val="26"/>
        </w:rPr>
        <w:t>рес сайта: https://www.chernyanskijrajon-r31.gosweb.gosuslugi.ru) в установленном порядке.</w:t>
      </w:r>
    </w:p>
    <w:p w:rsidR="00A122A9" w:rsidRDefault="00100C22">
      <w:pPr>
        <w:spacing w:after="0" w:line="240" w:lineRule="auto"/>
        <w:ind w:firstLine="720"/>
        <w:jc w:val="both"/>
        <w:rPr>
          <w:highlight w:val="white"/>
        </w:rPr>
      </w:pPr>
      <w:r>
        <w:rPr>
          <w:rFonts w:ascii="Times New Roman" w:eastAsia="Arial" w:hAnsi="Times New Roman"/>
          <w:sz w:val="26"/>
          <w:szCs w:val="26"/>
        </w:rPr>
        <w:t>4. </w:t>
      </w:r>
      <w:proofErr w:type="gramStart"/>
      <w:r>
        <w:rPr>
          <w:rFonts w:ascii="Times New Roman" w:eastAsia="Arial" w:hAnsi="Times New Roman"/>
          <w:sz w:val="26"/>
          <w:szCs w:val="26"/>
        </w:rPr>
        <w:t>Конт</w:t>
      </w:r>
      <w:r>
        <w:rPr>
          <w:rFonts w:ascii="Times New Roman" w:eastAsia="Arial" w:hAnsi="Times New Roman"/>
          <w:sz w:val="26"/>
          <w:szCs w:val="26"/>
        </w:rPr>
        <w:t>роль за</w:t>
      </w:r>
      <w:proofErr w:type="gramEnd"/>
      <w:r>
        <w:rPr>
          <w:rFonts w:ascii="Times New Roman" w:eastAsia="Arial" w:hAnsi="Times New Roman"/>
          <w:sz w:val="26"/>
          <w:szCs w:val="26"/>
        </w:rPr>
        <w:t xml:space="preserve"> исполнением постановления возложить на первого заместителя Главы Чернянского</w:t>
      </w:r>
      <w:r>
        <w:rPr>
          <w:rFonts w:ascii="Times New Roman" w:eastAsia="Arial" w:hAnsi="Times New Roman"/>
          <w:sz w:val="26"/>
          <w:szCs w:val="26"/>
          <w:highlight w:val="white"/>
        </w:rPr>
        <w:t xml:space="preserve"> муниципального округа  по социальной политике (ФИО).</w:t>
      </w:r>
    </w:p>
    <w:p w:rsidR="00A122A9" w:rsidRDefault="00100C22">
      <w:pPr>
        <w:spacing w:after="0" w:line="240" w:lineRule="auto"/>
        <w:jc w:val="both"/>
        <w:rPr>
          <w:rFonts w:ascii="Times New Roman" w:eastAsia="Arial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</w:rPr>
        <w:t> </w:t>
      </w:r>
    </w:p>
    <w:p w:rsidR="00A122A9" w:rsidRDefault="00A122A9">
      <w:pPr>
        <w:spacing w:after="0" w:line="240" w:lineRule="auto"/>
        <w:jc w:val="both"/>
      </w:pPr>
    </w:p>
    <w:p w:rsidR="00A122A9" w:rsidRDefault="00100C22">
      <w:pPr>
        <w:spacing w:after="0" w:line="240" w:lineRule="auto"/>
        <w:jc w:val="both"/>
        <w:rPr>
          <w:rFonts w:ascii="Times New Roman" w:eastAsia="Arial" w:hAnsi="Times New Roman"/>
          <w:b/>
          <w:bCs/>
          <w:sz w:val="26"/>
          <w:szCs w:val="26"/>
        </w:rPr>
      </w:pPr>
      <w:r>
        <w:rPr>
          <w:rFonts w:ascii="Times New Roman" w:eastAsia="Arial" w:hAnsi="Times New Roman"/>
          <w:b/>
          <w:bCs/>
          <w:sz w:val="26"/>
          <w:szCs w:val="26"/>
        </w:rPr>
        <w:t>Глава Чернянского</w:t>
      </w:r>
    </w:p>
    <w:p w:rsidR="00A122A9" w:rsidRDefault="00100C22">
      <w:pPr>
        <w:spacing w:after="0" w:line="240" w:lineRule="auto"/>
        <w:jc w:val="both"/>
        <w:rPr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муниципального округа   </w:t>
      </w:r>
      <w:r>
        <w:rPr>
          <w:rFonts w:ascii="Times New Roman" w:hAnsi="Times New Roman"/>
          <w:sz w:val="26"/>
          <w:szCs w:val="26"/>
        </w:rPr>
        <w:t xml:space="preserve">                                                   </w:t>
      </w:r>
      <w:r>
        <w:rPr>
          <w:rFonts w:ascii="Times New Roman" w:eastAsia="Arial" w:hAnsi="Times New Roman"/>
          <w:sz w:val="26"/>
          <w:szCs w:val="26"/>
        </w:rPr>
        <w:t xml:space="preserve">                                      </w:t>
      </w:r>
      <w:r>
        <w:rPr>
          <w:rFonts w:ascii="Times New Roman" w:eastAsia="Arial" w:hAnsi="Times New Roman"/>
          <w:b/>
          <w:bCs/>
          <w:sz w:val="26"/>
          <w:szCs w:val="26"/>
        </w:rPr>
        <w:t xml:space="preserve"> ФИО</w:t>
      </w:r>
    </w:p>
    <w:p w:rsidR="00A122A9" w:rsidRDefault="00100C22">
      <w:pPr>
        <w:rPr>
          <w:rFonts w:ascii="Times New Roman" w:hAnsi="Times New Roman"/>
          <w:b/>
          <w:bCs/>
          <w:i/>
          <w:sz w:val="26"/>
          <w:szCs w:val="26"/>
        </w:rPr>
      </w:pPr>
      <w:r>
        <w:rPr>
          <w:rFonts w:ascii="Times New Roman" w:eastAsiaTheme="minorEastAsia" w:hAnsi="Times New Roman"/>
          <w:b/>
          <w:i/>
          <w:sz w:val="26"/>
          <w:szCs w:val="26"/>
        </w:rPr>
        <w:br w:type="page" w:clear="all"/>
      </w:r>
    </w:p>
    <w:p w:rsidR="00A122A9" w:rsidRDefault="00100C22">
      <w:pPr>
        <w:pStyle w:val="18"/>
        <w:ind w:left="5666" w:firstLine="706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Приложение № 10</w:t>
      </w:r>
    </w:p>
    <w:p w:rsidR="00A122A9" w:rsidRDefault="00100C22">
      <w:pPr>
        <w:pStyle w:val="18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                                       к Административному</w:t>
      </w:r>
    </w:p>
    <w:p w:rsidR="00A122A9" w:rsidRDefault="00100C22">
      <w:pPr>
        <w:pStyle w:val="18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                                  регламенту    предоставления</w:t>
      </w:r>
    </w:p>
    <w:p w:rsidR="00A122A9" w:rsidRDefault="00100C22">
      <w:pPr>
        <w:pStyle w:val="18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                                        муниципальной услуги</w:t>
      </w:r>
    </w:p>
    <w:p w:rsidR="00A122A9" w:rsidRDefault="00100C22">
      <w:pPr>
        <w:pStyle w:val="18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            </w:t>
      </w:r>
      <w:r>
        <w:rPr>
          <w:b/>
          <w:bCs/>
          <w:color w:val="000000"/>
          <w:sz w:val="28"/>
          <w:szCs w:val="28"/>
        </w:rPr>
        <w:t xml:space="preserve">                          Присвоение </w:t>
      </w:r>
      <w:proofErr w:type="gramStart"/>
      <w:r>
        <w:rPr>
          <w:b/>
          <w:bCs/>
          <w:color w:val="000000"/>
          <w:sz w:val="28"/>
          <w:szCs w:val="28"/>
        </w:rPr>
        <w:t>квалификационной</w:t>
      </w:r>
      <w:proofErr w:type="gramEnd"/>
      <w:r>
        <w:rPr>
          <w:b/>
          <w:bCs/>
          <w:color w:val="000000"/>
          <w:sz w:val="28"/>
          <w:szCs w:val="28"/>
        </w:rPr>
        <w:t xml:space="preserve">    </w:t>
      </w:r>
    </w:p>
    <w:p w:rsidR="00A122A9" w:rsidRDefault="00100C22">
      <w:pPr>
        <w:pStyle w:val="18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                                  категории спортивного судьи                                                                                                 </w:t>
      </w:r>
      <w:r>
        <w:rPr>
          <w:b/>
          <w:bCs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</w:t>
      </w:r>
    </w:p>
    <w:p w:rsidR="00A122A9" w:rsidRDefault="00100C22">
      <w:pPr>
        <w:pStyle w:val="18"/>
        <w:jc w:val="both"/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                                   </w:t>
      </w:r>
      <w:r>
        <w:rPr>
          <w:b/>
          <w:sz w:val="28"/>
          <w:szCs w:val="28"/>
        </w:rPr>
        <w:t xml:space="preserve">«Спортивный судья третьей      </w:t>
      </w:r>
    </w:p>
    <w:p w:rsidR="00A122A9" w:rsidRDefault="00100C22">
      <w:pPr>
        <w:pStyle w:val="18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категории, «Спортивный судья                                                                                   </w:t>
      </w:r>
    </w:p>
    <w:p w:rsidR="00A122A9" w:rsidRDefault="00100C22">
      <w:pPr>
        <w:jc w:val="both"/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второй категории»</w:t>
      </w:r>
    </w:p>
    <w:p w:rsidR="00A122A9" w:rsidRDefault="00100C22">
      <w:pPr>
        <w:spacing w:after="0" w:line="240" w:lineRule="auto"/>
        <w:jc w:val="right"/>
        <w:rPr>
          <w:rFonts w:ascii="Times New Roman" w:eastAsiaTheme="minorEastAsia" w:hAnsi="Times New Roman"/>
          <w:b/>
          <w:bCs/>
          <w:i/>
          <w:sz w:val="26"/>
          <w:szCs w:val="26"/>
        </w:rPr>
      </w:pPr>
      <w:r>
        <w:rPr>
          <w:rFonts w:ascii="Times New Roman" w:eastAsiaTheme="minorEastAsia" w:hAnsi="Times New Roman"/>
          <w:b/>
          <w:i/>
          <w:sz w:val="26"/>
          <w:szCs w:val="26"/>
        </w:rPr>
        <w:t xml:space="preserve">Форма </w:t>
      </w:r>
    </w:p>
    <w:p w:rsidR="00A122A9" w:rsidRDefault="00100C22">
      <w:pPr>
        <w:spacing w:after="0" w:line="240" w:lineRule="auto"/>
        <w:jc w:val="center"/>
        <w:rPr>
          <w:rFonts w:ascii="Times New Roman" w:eastAsiaTheme="minorEastAsia" w:hAnsi="Times New Roman"/>
          <w:b/>
          <w:bCs/>
          <w:i/>
          <w:sz w:val="26"/>
          <w:szCs w:val="26"/>
        </w:rPr>
      </w:pPr>
      <w:r>
        <w:rPr>
          <w:rFonts w:ascii="Times New Roman" w:eastAsiaTheme="minorEastAsia" w:hAnsi="Times New Roman"/>
          <w:b/>
          <w:i/>
          <w:sz w:val="26"/>
          <w:szCs w:val="26"/>
        </w:rPr>
        <w:t xml:space="preserve">Наименование уполномоченного органа </w:t>
      </w:r>
    </w:p>
    <w:p w:rsidR="00A122A9" w:rsidRDefault="00A122A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A122A9" w:rsidRDefault="00100C22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eastAsiaTheme="minorEastAsia" w:hAnsi="Times New Roman"/>
          <w:sz w:val="26"/>
          <w:szCs w:val="26"/>
        </w:rPr>
        <w:t>Кому:</w:t>
      </w:r>
      <w:r>
        <w:rPr>
          <w:rFonts w:ascii="Times New Roman" w:eastAsiaTheme="minorEastAsia" w:hAnsi="Times New Roman"/>
          <w:b/>
          <w:sz w:val="26"/>
          <w:szCs w:val="26"/>
        </w:rPr>
        <w:t xml:space="preserve"> _________________________</w:t>
      </w:r>
    </w:p>
    <w:p w:rsidR="00A122A9" w:rsidRDefault="00A122A9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A122A9" w:rsidRDefault="00100C22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eastAsiaTheme="minorEastAsia" w:hAnsi="Times New Roman"/>
          <w:b/>
          <w:sz w:val="26"/>
          <w:szCs w:val="26"/>
        </w:rPr>
        <w:t>РЕШЕНИЕ</w:t>
      </w:r>
    </w:p>
    <w:p w:rsidR="00A122A9" w:rsidRDefault="00100C22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eastAsiaTheme="minorEastAsia" w:hAnsi="Times New Roman"/>
          <w:b/>
          <w:sz w:val="26"/>
          <w:szCs w:val="26"/>
        </w:rPr>
        <w:t xml:space="preserve">об отказе </w:t>
      </w:r>
      <w:r>
        <w:rPr>
          <w:rFonts w:ascii="Times New Roman" w:hAnsi="Times New Roman"/>
          <w:b/>
          <w:sz w:val="26"/>
          <w:szCs w:val="26"/>
        </w:rPr>
        <w:t>в лишении квалификационной категории спортивного судьи «Спо</w:t>
      </w:r>
      <w:r>
        <w:rPr>
          <w:rFonts w:ascii="Times New Roman" w:hAnsi="Times New Roman"/>
          <w:b/>
          <w:sz w:val="26"/>
          <w:szCs w:val="26"/>
        </w:rPr>
        <w:t>р</w:t>
      </w:r>
      <w:r>
        <w:rPr>
          <w:rFonts w:ascii="Times New Roman" w:hAnsi="Times New Roman"/>
          <w:b/>
          <w:sz w:val="26"/>
          <w:szCs w:val="26"/>
        </w:rPr>
        <w:t>тивный судья третьей категории» / «Спортивный судья второй ка</w:t>
      </w:r>
      <w:r>
        <w:rPr>
          <w:rFonts w:ascii="Times New Roman" w:hAnsi="Times New Roman"/>
          <w:b/>
          <w:sz w:val="26"/>
          <w:szCs w:val="26"/>
        </w:rPr>
        <w:t>тегории»</w:t>
      </w:r>
    </w:p>
    <w:p w:rsidR="00A122A9" w:rsidRDefault="00A122A9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A122A9" w:rsidRDefault="00100C22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eastAsiaTheme="minorEastAsia" w:hAnsi="Times New Roman"/>
          <w:sz w:val="26"/>
          <w:szCs w:val="26"/>
        </w:rPr>
        <w:t>от _______________                                                                      №_________</w:t>
      </w:r>
    </w:p>
    <w:p w:rsidR="00A122A9" w:rsidRDefault="00A122A9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A122A9" w:rsidRDefault="00100C22">
      <w:pPr>
        <w:pStyle w:val="18"/>
        <w:rPr>
          <w:rFonts w:eastAsiaTheme="minorEastAsia"/>
        </w:rPr>
      </w:pPr>
      <w:r>
        <w:rPr>
          <w:rFonts w:eastAsiaTheme="minorEastAsia"/>
        </w:rPr>
        <w:t>Рассмотрев заявление _____________________________________________________</w:t>
      </w:r>
    </w:p>
    <w:p w:rsidR="00A122A9" w:rsidRDefault="00100C22">
      <w:pPr>
        <w:pStyle w:val="18"/>
        <w:rPr>
          <w:sz w:val="20"/>
          <w:szCs w:val="20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0"/>
          <w:szCs w:val="20"/>
        </w:rPr>
        <w:t>(наименование заявителя)</w:t>
      </w:r>
    </w:p>
    <w:p w:rsidR="00A122A9" w:rsidRDefault="00100C22">
      <w:pPr>
        <w:pStyle w:val="18"/>
        <w:jc w:val="both"/>
        <w:rPr>
          <w:sz w:val="28"/>
          <w:szCs w:val="28"/>
        </w:rPr>
      </w:pPr>
      <w:r>
        <w:rPr>
          <w:rFonts w:eastAsiaTheme="minorEastAsia"/>
        </w:rPr>
        <w:t xml:space="preserve">от _______ № </w:t>
      </w:r>
      <w:proofErr w:type="spellStart"/>
      <w:r>
        <w:rPr>
          <w:rFonts w:eastAsiaTheme="minorEastAsia"/>
        </w:rPr>
        <w:t>___и</w:t>
      </w:r>
      <w:proofErr w:type="spellEnd"/>
      <w:r>
        <w:rPr>
          <w:rFonts w:eastAsiaTheme="minorEastAsia"/>
        </w:rPr>
        <w:t xml:space="preserve"> прилагаемые к нему док</w:t>
      </w:r>
      <w:r>
        <w:rPr>
          <w:rFonts w:eastAsiaTheme="minorEastAsia"/>
        </w:rPr>
        <w:t>ументы, руководст</w:t>
      </w:r>
      <w:r>
        <w:rPr>
          <w:rFonts w:eastAsiaTheme="minorEastAsia"/>
          <w:highlight w:val="white"/>
        </w:rPr>
        <w:t xml:space="preserve">вуясь </w:t>
      </w:r>
      <w:r>
        <w:rPr>
          <w:color w:val="000000" w:themeColor="text1"/>
          <w:highlight w:val="white"/>
        </w:rPr>
        <w:t xml:space="preserve"> Федеральным законом от 04.12.2007 № 329-ФЗ «О физической культуре и спорте в Российской Ф</w:t>
      </w:r>
      <w:r>
        <w:rPr>
          <w:color w:val="000000" w:themeColor="text1"/>
          <w:highlight w:val="white"/>
        </w:rPr>
        <w:t>е</w:t>
      </w:r>
      <w:r>
        <w:rPr>
          <w:color w:val="000000" w:themeColor="text1"/>
          <w:highlight w:val="white"/>
        </w:rPr>
        <w:t xml:space="preserve">дерации», </w:t>
      </w:r>
      <w:r>
        <w:rPr>
          <w:highlight w:val="white"/>
        </w:rPr>
        <w:t xml:space="preserve">приказом </w:t>
      </w:r>
      <w:proofErr w:type="spellStart"/>
      <w:r>
        <w:rPr>
          <w:highlight w:val="white"/>
        </w:rPr>
        <w:t>Мин-спорта</w:t>
      </w:r>
      <w:proofErr w:type="spellEnd"/>
      <w:r>
        <w:rPr>
          <w:highlight w:val="white"/>
        </w:rPr>
        <w:t xml:space="preserve"> России от 28.02.2017 № 134 "Об утверждении пол</w:t>
      </w:r>
      <w:r>
        <w:rPr>
          <w:highlight w:val="white"/>
        </w:rPr>
        <w:t>о</w:t>
      </w:r>
      <w:r>
        <w:rPr>
          <w:highlight w:val="white"/>
        </w:rPr>
        <w:t>жения о спортивных судьях"</w:t>
      </w:r>
      <w:proofErr w:type="gramStart"/>
      <w:r>
        <w:rPr>
          <w:color w:val="000000" w:themeColor="text1"/>
          <w:highlight w:val="white"/>
        </w:rPr>
        <w:t xml:space="preserve"> ,</w:t>
      </w:r>
      <w:proofErr w:type="gramEnd"/>
      <w:r>
        <w:rPr>
          <w:rFonts w:eastAsia="Arial"/>
          <w:color w:val="000000"/>
          <w:highlight w:val="white"/>
        </w:rPr>
        <w:t xml:space="preserve"> постановлением Администрации Чернянского муниц</w:t>
      </w:r>
      <w:r>
        <w:rPr>
          <w:rFonts w:eastAsia="Arial"/>
          <w:color w:val="000000"/>
          <w:highlight w:val="white"/>
        </w:rPr>
        <w:t>и</w:t>
      </w:r>
      <w:r>
        <w:rPr>
          <w:rFonts w:eastAsia="Arial"/>
          <w:color w:val="000000"/>
          <w:highlight w:val="white"/>
        </w:rPr>
        <w:t>пального округа Белгородской области от __.__.2026 №___ «Об утверждении адм</w:t>
      </w:r>
      <w:r>
        <w:rPr>
          <w:rFonts w:eastAsia="Arial"/>
          <w:color w:val="000000"/>
          <w:highlight w:val="white"/>
        </w:rPr>
        <w:t>и</w:t>
      </w:r>
      <w:r>
        <w:rPr>
          <w:rFonts w:eastAsia="Arial"/>
          <w:color w:val="000000"/>
          <w:highlight w:val="white"/>
        </w:rPr>
        <w:t xml:space="preserve">нистративного регламента предоставления муниципальной услуги </w:t>
      </w:r>
      <w:r>
        <w:rPr>
          <w:color w:val="000000"/>
          <w:highlight w:val="white"/>
        </w:rPr>
        <w:t>«Присвоение кв</w:t>
      </w:r>
      <w:r>
        <w:rPr>
          <w:color w:val="000000"/>
          <w:highlight w:val="white"/>
        </w:rPr>
        <w:t>а</w:t>
      </w:r>
      <w:r>
        <w:rPr>
          <w:color w:val="000000"/>
          <w:highlight w:val="white"/>
        </w:rPr>
        <w:t>лификационной категории спортивного судьи «Спортивный су</w:t>
      </w:r>
      <w:r>
        <w:rPr>
          <w:color w:val="000000"/>
          <w:highlight w:val="white"/>
        </w:rPr>
        <w:t>дья третьей катег</w:t>
      </w:r>
      <w:r>
        <w:rPr>
          <w:color w:val="000000"/>
          <w:highlight w:val="white"/>
        </w:rPr>
        <w:t>о</w:t>
      </w:r>
      <w:r>
        <w:rPr>
          <w:color w:val="000000"/>
          <w:highlight w:val="white"/>
        </w:rPr>
        <w:t>рии», «Спортивный судья второй категории»</w:t>
      </w:r>
      <w:proofErr w:type="gramStart"/>
      <w:r>
        <w:rPr>
          <w:highlight w:val="white"/>
          <w:shd w:val="clear" w:color="auto" w:fill="FFFFFF"/>
        </w:rPr>
        <w:t xml:space="preserve"> </w:t>
      </w:r>
      <w:r>
        <w:rPr>
          <w:rFonts w:eastAsia="Arial"/>
          <w:color w:val="000000"/>
          <w:highlight w:val="white"/>
        </w:rPr>
        <w:t>,</w:t>
      </w:r>
      <w:proofErr w:type="gramEnd"/>
      <w:r>
        <w:rPr>
          <w:rFonts w:eastAsia="Arial"/>
          <w:color w:val="000000"/>
          <w:highlight w:val="white"/>
        </w:rPr>
        <w:t xml:space="preserve"> </w:t>
      </w:r>
      <w:r>
        <w:rPr>
          <w:rFonts w:eastAsiaTheme="minorEastAsia"/>
        </w:rPr>
        <w:t xml:space="preserve">принято решение об отказе </w:t>
      </w:r>
      <w:r>
        <w:rPr>
          <w:b/>
        </w:rPr>
        <w:t xml:space="preserve"> </w:t>
      </w:r>
      <w:r>
        <w:rPr>
          <w:sz w:val="24"/>
          <w:szCs w:val="24"/>
        </w:rPr>
        <w:t>в лишении квалификационной категории спортивного судьи «Спортивный судья третьей категории» / «Спортивный судья второй категории</w:t>
      </w:r>
      <w:r>
        <w:rPr>
          <w:rFonts w:eastAsiaTheme="minorEastAsia"/>
          <w:sz w:val="24"/>
          <w:szCs w:val="24"/>
        </w:rPr>
        <w:t xml:space="preserve"> : ___________________________________</w:t>
      </w:r>
      <w:r>
        <w:rPr>
          <w:sz w:val="28"/>
          <w:szCs w:val="28"/>
        </w:rPr>
        <w:t>_</w:t>
      </w:r>
      <w:r>
        <w:rPr>
          <w:sz w:val="28"/>
          <w:szCs w:val="28"/>
        </w:rPr>
        <w:t>_____________________________________</w:t>
      </w:r>
    </w:p>
    <w:p w:rsidR="00A122A9" w:rsidRDefault="00100C22">
      <w:pPr>
        <w:spacing w:after="0" w:line="240" w:lineRule="auto"/>
        <w:ind w:firstLine="709"/>
        <w:jc w:val="both"/>
        <w:rPr>
          <w:rFonts w:ascii="Times New Roman" w:hAnsi="Times New Roman"/>
          <w:i/>
          <w:sz w:val="20"/>
        </w:rPr>
      </w:pPr>
      <w:r>
        <w:rPr>
          <w:rFonts w:ascii="Times New Roman" w:eastAsiaTheme="minorEastAsia" w:hAnsi="Times New Roman"/>
          <w:i/>
          <w:sz w:val="20"/>
        </w:rPr>
        <w:t xml:space="preserve">                                               указать ФИО и дату рождения судьи</w:t>
      </w:r>
    </w:p>
    <w:p w:rsidR="00A122A9" w:rsidRDefault="00100C22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п</w:t>
      </w:r>
      <w:r>
        <w:rPr>
          <w:rFonts w:ascii="Times New Roman" w:eastAsiaTheme="minorEastAsia" w:hAnsi="Times New Roman"/>
          <w:sz w:val="24"/>
          <w:szCs w:val="24"/>
        </w:rPr>
        <w:t xml:space="preserve">о следующим основаниям: </w:t>
      </w:r>
    </w:p>
    <w:p w:rsidR="00A122A9" w:rsidRDefault="00A122A9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cyan"/>
        </w:rPr>
      </w:pPr>
    </w:p>
    <w:p w:rsidR="00A122A9" w:rsidRDefault="00100C22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4"/>
          <w:szCs w:val="24"/>
        </w:rPr>
        <w:t>________________________________________________________________________</w:t>
      </w:r>
    </w:p>
    <w:p w:rsidR="00A122A9" w:rsidRDefault="00100C22">
      <w:pPr>
        <w:spacing w:after="0" w:line="240" w:lineRule="auto"/>
        <w:jc w:val="center"/>
        <w:rPr>
          <w:rFonts w:ascii="Times New Roman" w:hAnsi="Times New Roman"/>
          <w:i/>
          <w:iCs/>
          <w:sz w:val="20"/>
          <w:highlight w:val="cyan"/>
        </w:rPr>
      </w:pPr>
      <w:r>
        <w:rPr>
          <w:rFonts w:ascii="Times New Roman" w:eastAsiaTheme="minorEastAsia" w:hAnsi="Times New Roman"/>
          <w:i/>
          <w:iCs/>
          <w:sz w:val="20"/>
        </w:rPr>
        <w:t>основания для отказа в предоставлении услуги</w:t>
      </w:r>
    </w:p>
    <w:p w:rsidR="00A122A9" w:rsidRDefault="00A122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122A9" w:rsidRDefault="00100C2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Theme="minorEastAsia" w:hAnsi="Times New Roman"/>
          <w:sz w:val="26"/>
          <w:szCs w:val="26"/>
        </w:rPr>
        <w:t>Дополнительная информация _________________________________</w:t>
      </w:r>
    </w:p>
    <w:p w:rsidR="00A122A9" w:rsidRDefault="00A122A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A122A9" w:rsidRDefault="00100C2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Theme="minorEastAsia" w:hAnsi="Times New Roman"/>
          <w:sz w:val="26"/>
          <w:szCs w:val="26"/>
        </w:rPr>
        <w:t>Вы вправе повторно обратиться с заявлением о предоставлении муниципальной услуги после устранения указанных нарушений.</w:t>
      </w:r>
    </w:p>
    <w:p w:rsidR="00A122A9" w:rsidRDefault="00100C2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Theme="minorEastAsia" w:hAnsi="Times New Roman"/>
          <w:sz w:val="26"/>
          <w:szCs w:val="26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tbl>
      <w:tblPr>
        <w:tblpPr w:leftFromText="180" w:rightFromText="180" w:vertAnchor="text" w:horzAnchor="margin" w:tblpXSpec="right" w:tblpY="65"/>
        <w:tblW w:w="4360" w:type="dxa"/>
        <w:jc w:val="right"/>
        <w:tblLayout w:type="fixed"/>
        <w:tblLook w:val="04A0"/>
      </w:tblPr>
      <w:tblGrid>
        <w:gridCol w:w="4360"/>
      </w:tblGrid>
      <w:tr w:rsidR="00A122A9">
        <w:trPr>
          <w:jc w:val="right"/>
        </w:trPr>
        <w:tc>
          <w:tcPr>
            <w:tcW w:w="4360" w:type="dxa"/>
          </w:tcPr>
          <w:p w:rsidR="00A122A9" w:rsidRDefault="00100C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Сведения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</w:t>
            </w:r>
            <w:proofErr w:type="gramEnd"/>
          </w:p>
          <w:p w:rsidR="00A122A9" w:rsidRDefault="00100C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электронной подписи</w:t>
            </w:r>
          </w:p>
        </w:tc>
      </w:tr>
    </w:tbl>
    <w:p w:rsidR="00A122A9" w:rsidRDefault="00A122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shape 2" o:spid="_x0000_s1027" type="#_x0000_m1030" style="position:absolute;left:0;text-align:left;margin-left:-.3pt;margin-top:11.8pt;width:236.3pt;height:0;z-index:251658752;mso-wrap-distance-left:0;mso-wrap-distance-top:0;mso-wrap-distance-right:0;mso-wrap-distance-bottom:0;mso-position-horizontal-relative:text;mso-position-vertical-relative:text" o:spt="20" o:preferrelative="t" o:oned="t" path="m,l21600,21600e" filled="f" strokecolor="black" strokeweight="0">
            <v:path arrowok="t" fillok="f"/>
            <o:lock v:ext="edit" shapetype="t"/>
          </v:shape>
        </w:pict>
      </w:r>
    </w:p>
    <w:p w:rsidR="00A122A9" w:rsidRDefault="00100C22">
      <w:pPr>
        <w:spacing w:after="0" w:line="240" w:lineRule="auto"/>
        <w:jc w:val="both"/>
        <w:rPr>
          <w:rFonts w:ascii="Times New Roman" w:hAnsi="Times New Roman"/>
          <w:i/>
          <w:sz w:val="20"/>
        </w:rPr>
      </w:pPr>
      <w:r>
        <w:rPr>
          <w:rFonts w:ascii="Times New Roman" w:eastAsiaTheme="minorEastAsia" w:hAnsi="Times New Roman"/>
          <w:i/>
          <w:sz w:val="20"/>
        </w:rPr>
        <w:t xml:space="preserve">        Руководитель Уполномоченного органа  ФИО</w:t>
      </w:r>
      <w:r>
        <w:rPr>
          <w:rFonts w:ascii="Times New Roman" w:eastAsiaTheme="minorEastAsia" w:hAnsi="Times New Roman"/>
          <w:b/>
          <w:i/>
          <w:sz w:val="28"/>
          <w:szCs w:val="28"/>
        </w:rPr>
        <w:br w:type="page" w:clear="all"/>
      </w:r>
    </w:p>
    <w:p w:rsidR="00A122A9" w:rsidRDefault="00100C22">
      <w:pPr>
        <w:pStyle w:val="18"/>
        <w:jc w:val="both"/>
        <w:rPr>
          <w:color w:val="000000"/>
          <w:sz w:val="28"/>
          <w:szCs w:val="28"/>
        </w:rPr>
      </w:pPr>
      <w:r>
        <w:rPr>
          <w:rFonts w:eastAsiaTheme="minorEastAsia"/>
        </w:rPr>
        <w:lastRenderedPageBreak/>
        <w:t xml:space="preserve">                                       </w:t>
      </w:r>
      <w:r>
        <w:rPr>
          <w:rFonts w:eastAsiaTheme="minorEastAsia"/>
        </w:rPr>
        <w:t xml:space="preserve">                                                         </w:t>
      </w:r>
      <w:r>
        <w:rPr>
          <w:b/>
          <w:bCs/>
          <w:color w:val="000000"/>
          <w:sz w:val="28"/>
          <w:szCs w:val="28"/>
        </w:rPr>
        <w:t xml:space="preserve">  Приложение № 11</w:t>
      </w:r>
    </w:p>
    <w:p w:rsidR="00A122A9" w:rsidRDefault="00100C22">
      <w:pPr>
        <w:pStyle w:val="18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                                         к Административному</w:t>
      </w:r>
    </w:p>
    <w:p w:rsidR="00A122A9" w:rsidRDefault="00100C22">
      <w:pPr>
        <w:pStyle w:val="18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                                        </w:t>
      </w:r>
      <w:r>
        <w:rPr>
          <w:b/>
          <w:bCs/>
          <w:color w:val="000000"/>
          <w:sz w:val="28"/>
          <w:szCs w:val="28"/>
        </w:rPr>
        <w:t xml:space="preserve"> регламенту    предоставления</w:t>
      </w:r>
    </w:p>
    <w:p w:rsidR="00A122A9" w:rsidRDefault="00100C22">
      <w:pPr>
        <w:pStyle w:val="18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                                        муниципальной услуги</w:t>
      </w:r>
    </w:p>
    <w:p w:rsidR="00A122A9" w:rsidRDefault="00100C22">
      <w:pPr>
        <w:pStyle w:val="18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                                      Присвоение </w:t>
      </w:r>
      <w:proofErr w:type="gramStart"/>
      <w:r>
        <w:rPr>
          <w:b/>
          <w:bCs/>
          <w:color w:val="000000"/>
          <w:sz w:val="28"/>
          <w:szCs w:val="28"/>
        </w:rPr>
        <w:t>квалификационной</w:t>
      </w:r>
      <w:proofErr w:type="gramEnd"/>
      <w:r>
        <w:rPr>
          <w:b/>
          <w:bCs/>
          <w:color w:val="000000"/>
          <w:sz w:val="28"/>
          <w:szCs w:val="28"/>
        </w:rPr>
        <w:t xml:space="preserve">    </w:t>
      </w:r>
    </w:p>
    <w:p w:rsidR="00A122A9" w:rsidRDefault="00100C22">
      <w:pPr>
        <w:pStyle w:val="18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                                          категории спортивного судьи                                                                                                                                                   </w:t>
      </w:r>
      <w:r>
        <w:rPr>
          <w:b/>
          <w:bCs/>
          <w:color w:val="000000"/>
          <w:sz w:val="28"/>
          <w:szCs w:val="28"/>
        </w:rPr>
        <w:t xml:space="preserve">                                                                                                </w:t>
      </w:r>
    </w:p>
    <w:p w:rsidR="00A122A9" w:rsidRDefault="00100C22">
      <w:pPr>
        <w:pStyle w:val="18"/>
        <w:jc w:val="both"/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                                   </w:t>
      </w:r>
      <w:r>
        <w:rPr>
          <w:b/>
          <w:sz w:val="28"/>
          <w:szCs w:val="28"/>
        </w:rPr>
        <w:t xml:space="preserve">«Спортивный судья третьей      </w:t>
      </w:r>
    </w:p>
    <w:p w:rsidR="00A122A9" w:rsidRDefault="00100C22">
      <w:pPr>
        <w:pStyle w:val="18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</w:t>
      </w:r>
      <w:r>
        <w:rPr>
          <w:b/>
          <w:sz w:val="28"/>
          <w:szCs w:val="28"/>
        </w:rPr>
        <w:t xml:space="preserve">                            категории, «Спортивный судья                                                                                   </w:t>
      </w:r>
    </w:p>
    <w:p w:rsidR="00A122A9" w:rsidRDefault="00100C22">
      <w:pPr>
        <w:jc w:val="both"/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второй категории»</w:t>
      </w:r>
    </w:p>
    <w:p w:rsidR="00A122A9" w:rsidRDefault="00100C22">
      <w:pPr>
        <w:spacing w:after="0" w:line="240" w:lineRule="auto"/>
        <w:ind w:firstLine="709"/>
        <w:jc w:val="right"/>
        <w:rPr>
          <w:rFonts w:ascii="Times New Roman" w:eastAsiaTheme="minorEastAsia" w:hAnsi="Times New Roman"/>
          <w:b/>
          <w:bCs/>
          <w:sz w:val="26"/>
          <w:szCs w:val="26"/>
        </w:rPr>
      </w:pPr>
      <w:r>
        <w:rPr>
          <w:rFonts w:ascii="Times New Roman" w:eastAsiaTheme="minorEastAsia" w:hAnsi="Times New Roman"/>
          <w:b/>
          <w:sz w:val="26"/>
          <w:szCs w:val="26"/>
        </w:rPr>
        <w:t xml:space="preserve">Форма </w:t>
      </w:r>
    </w:p>
    <w:p w:rsidR="00A122A9" w:rsidRDefault="00100C22">
      <w:pPr>
        <w:spacing w:after="0"/>
        <w:ind w:firstLine="720"/>
        <w:jc w:val="center"/>
      </w:pPr>
      <w:r>
        <w:rPr>
          <w:rFonts w:ascii="Times New Roman" w:eastAsia="Arial" w:hAnsi="Times New Roman"/>
          <w:b/>
          <w:bCs/>
          <w:sz w:val="26"/>
          <w:szCs w:val="26"/>
        </w:rPr>
        <w:t>БЕЛГОРОДСКАЯ ОБЛАСТЬ</w:t>
      </w:r>
    </w:p>
    <w:p w:rsidR="00A122A9" w:rsidRDefault="00100C22">
      <w:pPr>
        <w:spacing w:after="0"/>
        <w:ind w:firstLine="720"/>
        <w:jc w:val="center"/>
      </w:pPr>
      <w:r>
        <w:rPr>
          <w:rFonts w:ascii="Times New Roman" w:eastAsia="Arial" w:hAnsi="Times New Roman"/>
          <w:b/>
          <w:bCs/>
          <w:sz w:val="26"/>
          <w:szCs w:val="26"/>
        </w:rPr>
        <w:t>ЧЕРНЯНСКИЙ МУНИЦИПАЛЬНЫЙ ОКРУГ</w:t>
      </w:r>
    </w:p>
    <w:p w:rsidR="00A122A9" w:rsidRDefault="00100C22">
      <w:pPr>
        <w:spacing w:after="0"/>
        <w:ind w:firstLine="720"/>
        <w:jc w:val="center"/>
      </w:pPr>
      <w:r>
        <w:rPr>
          <w:rFonts w:ascii="Times New Roman" w:eastAsia="Arial" w:hAnsi="Times New Roman"/>
          <w:b/>
          <w:bCs/>
          <w:sz w:val="26"/>
          <w:szCs w:val="26"/>
        </w:rPr>
        <w:t> </w:t>
      </w:r>
    </w:p>
    <w:p w:rsidR="00A122A9" w:rsidRDefault="00100C22">
      <w:pPr>
        <w:spacing w:after="0"/>
        <w:ind w:firstLine="720"/>
        <w:jc w:val="center"/>
        <w:rPr>
          <w:rFonts w:ascii="Times New Roman" w:eastAsia="Arial" w:hAnsi="Times New Roman"/>
          <w:b/>
          <w:bCs/>
          <w:sz w:val="26"/>
          <w:szCs w:val="26"/>
        </w:rPr>
      </w:pPr>
      <w:r>
        <w:rPr>
          <w:rFonts w:ascii="Times New Roman" w:eastAsia="Arial" w:hAnsi="Times New Roman"/>
          <w:b/>
          <w:bCs/>
          <w:sz w:val="26"/>
          <w:szCs w:val="26"/>
        </w:rPr>
        <w:t>АДМИНИСТРАЦИЯ ЧЕРНЯНСКОГО МУНИЦИПАЛЬНОГО ОКРУГА</w:t>
      </w:r>
    </w:p>
    <w:p w:rsidR="00A122A9" w:rsidRDefault="00100C22">
      <w:pPr>
        <w:spacing w:after="0"/>
        <w:ind w:firstLine="720"/>
        <w:jc w:val="center"/>
      </w:pPr>
      <w:r>
        <w:rPr>
          <w:rFonts w:ascii="Times New Roman" w:eastAsia="Arial" w:hAnsi="Times New Roman"/>
          <w:b/>
          <w:bCs/>
          <w:sz w:val="26"/>
          <w:szCs w:val="26"/>
        </w:rPr>
        <w:t>БЕЛГОРОДСКОЙ ОБЛАСТИ</w:t>
      </w:r>
    </w:p>
    <w:p w:rsidR="00A122A9" w:rsidRDefault="00A122A9">
      <w:pPr>
        <w:spacing w:after="0"/>
        <w:ind w:firstLine="720"/>
        <w:jc w:val="center"/>
        <w:rPr>
          <w:highlight w:val="cyan"/>
        </w:rPr>
      </w:pPr>
    </w:p>
    <w:p w:rsidR="00A122A9" w:rsidRDefault="00100C22">
      <w:pPr>
        <w:shd w:val="clear" w:color="FFFFFF" w:fill="FFFFFF"/>
        <w:spacing w:after="0"/>
        <w:ind w:firstLine="720"/>
        <w:jc w:val="center"/>
      </w:pPr>
      <w:proofErr w:type="gramStart"/>
      <w:r>
        <w:rPr>
          <w:rFonts w:ascii="Times New Roman" w:eastAsia="Arial" w:hAnsi="Times New Roman"/>
          <w:b/>
          <w:bCs/>
          <w:sz w:val="26"/>
          <w:szCs w:val="26"/>
        </w:rPr>
        <w:t>П</w:t>
      </w:r>
      <w:proofErr w:type="gramEnd"/>
      <w:r>
        <w:rPr>
          <w:rFonts w:ascii="Times New Roman" w:eastAsia="Arial" w:hAnsi="Times New Roman"/>
          <w:b/>
          <w:bCs/>
          <w:sz w:val="26"/>
          <w:szCs w:val="26"/>
        </w:rPr>
        <w:t xml:space="preserve"> О С Т А Н О В Л Е Н И Е</w:t>
      </w:r>
    </w:p>
    <w:p w:rsidR="00A122A9" w:rsidRDefault="00100C22">
      <w:pPr>
        <w:shd w:val="clear" w:color="FFFFFF" w:fill="FFFFFF"/>
        <w:spacing w:after="0"/>
        <w:ind w:firstLine="720"/>
        <w:jc w:val="center"/>
      </w:pPr>
      <w:r>
        <w:rPr>
          <w:rFonts w:ascii="Times New Roman" w:eastAsia="Arial" w:hAnsi="Times New Roman"/>
          <w:sz w:val="24"/>
          <w:szCs w:val="24"/>
        </w:rPr>
        <w:t>п. Чернянка</w:t>
      </w:r>
    </w:p>
    <w:p w:rsidR="00A122A9" w:rsidRDefault="00100C22">
      <w:pPr>
        <w:shd w:val="clear" w:color="FFFFFF" w:fill="FFFFFF"/>
        <w:spacing w:after="0"/>
        <w:ind w:firstLine="720"/>
        <w:jc w:val="both"/>
      </w:pPr>
      <w:r>
        <w:rPr>
          <w:rFonts w:ascii="Times New Roman" w:eastAsia="Arial" w:hAnsi="Times New Roman"/>
          <w:sz w:val="28"/>
          <w:szCs w:val="28"/>
        </w:rPr>
        <w:t> </w:t>
      </w:r>
    </w:p>
    <w:p w:rsidR="00A122A9" w:rsidRDefault="00100C22">
      <w:pPr>
        <w:shd w:val="clear" w:color="FFFFFF" w:fill="FFFFFF"/>
        <w:spacing w:after="0"/>
        <w:ind w:firstLine="720"/>
        <w:jc w:val="center"/>
      </w:pPr>
      <w:r>
        <w:rPr>
          <w:rFonts w:ascii="Times New Roman" w:eastAsia="Arial" w:hAnsi="Times New Roman"/>
          <w:sz w:val="26"/>
          <w:szCs w:val="26"/>
        </w:rPr>
        <w:t>«___» __________ 202__ г.</w:t>
      </w:r>
      <w:r>
        <w:rPr>
          <w:rFonts w:ascii="Times New Roman" w:eastAsia="Arial" w:hAnsi="Times New Roman"/>
          <w:sz w:val="26"/>
          <w:szCs w:val="26"/>
        </w:rPr>
        <w:tab/>
      </w:r>
      <w:r>
        <w:rPr>
          <w:rFonts w:ascii="Times New Roman" w:eastAsia="Arial" w:hAnsi="Times New Roman"/>
          <w:sz w:val="26"/>
          <w:szCs w:val="26"/>
        </w:rPr>
        <w:tab/>
      </w:r>
      <w:r>
        <w:rPr>
          <w:rFonts w:ascii="Times New Roman" w:eastAsia="Arial" w:hAnsi="Times New Roman"/>
          <w:sz w:val="26"/>
          <w:szCs w:val="26"/>
        </w:rPr>
        <w:tab/>
      </w:r>
      <w:r>
        <w:rPr>
          <w:rFonts w:ascii="Times New Roman" w:eastAsia="Arial" w:hAnsi="Times New Roman"/>
          <w:sz w:val="26"/>
          <w:szCs w:val="26"/>
        </w:rPr>
        <w:tab/>
      </w:r>
      <w:r>
        <w:rPr>
          <w:rFonts w:ascii="Times New Roman" w:eastAsia="Arial" w:hAnsi="Times New Roman"/>
          <w:sz w:val="26"/>
          <w:szCs w:val="26"/>
        </w:rPr>
        <w:tab/>
        <w:t> №_____</w:t>
      </w:r>
    </w:p>
    <w:p w:rsidR="00A122A9" w:rsidRDefault="00A122A9">
      <w:pPr>
        <w:shd w:val="clear" w:color="FFFFFF" w:fill="FFFFFF"/>
        <w:spacing w:after="0"/>
        <w:ind w:firstLine="720"/>
        <w:jc w:val="center"/>
      </w:pPr>
    </w:p>
    <w:p w:rsidR="00A122A9" w:rsidRDefault="00100C22">
      <w:pPr>
        <w:pStyle w:val="18"/>
        <w:jc w:val="center"/>
      </w:pPr>
      <w:r>
        <w:rPr>
          <w:b/>
          <w:bCs/>
        </w:rPr>
        <w:t xml:space="preserve">О восстановлении </w:t>
      </w:r>
      <w:r>
        <w:rPr>
          <w:rFonts w:eastAsiaTheme="minorHAnsi"/>
          <w:b/>
          <w:bCs/>
        </w:rPr>
        <w:t xml:space="preserve">квалификационной категории </w:t>
      </w:r>
    </w:p>
    <w:p w:rsidR="00A122A9" w:rsidRDefault="00100C22">
      <w:pPr>
        <w:pStyle w:val="18"/>
        <w:jc w:val="center"/>
        <w:rPr>
          <w:b/>
          <w:bCs/>
        </w:rPr>
      </w:pPr>
      <w:r>
        <w:rPr>
          <w:rFonts w:eastAsiaTheme="minorHAnsi"/>
          <w:b/>
          <w:bCs/>
        </w:rPr>
        <w:t>спортивн</w:t>
      </w:r>
      <w:r>
        <w:rPr>
          <w:rFonts w:eastAsiaTheme="minorHAnsi"/>
          <w:b/>
          <w:bCs/>
        </w:rPr>
        <w:t xml:space="preserve">ого судьи «Спортивный судья </w:t>
      </w:r>
    </w:p>
    <w:p w:rsidR="00A122A9" w:rsidRDefault="00100C22">
      <w:pPr>
        <w:pStyle w:val="18"/>
        <w:jc w:val="center"/>
        <w:rPr>
          <w:b/>
          <w:bCs/>
        </w:rPr>
      </w:pPr>
      <w:r>
        <w:rPr>
          <w:rFonts w:eastAsiaTheme="minorHAnsi"/>
          <w:b/>
          <w:bCs/>
        </w:rPr>
        <w:t>третьей категории» / «Спортивный судья второй категории»</w:t>
      </w:r>
    </w:p>
    <w:p w:rsidR="00A122A9" w:rsidRDefault="00A122A9">
      <w:pPr>
        <w:pStyle w:val="18"/>
        <w:jc w:val="center"/>
        <w:rPr>
          <w:b/>
        </w:rPr>
      </w:pPr>
    </w:p>
    <w:p w:rsidR="00A122A9" w:rsidRDefault="00A122A9">
      <w:pPr>
        <w:spacing w:after="0"/>
        <w:jc w:val="both"/>
      </w:pPr>
    </w:p>
    <w:p w:rsidR="00A122A9" w:rsidRDefault="00100C22">
      <w:pPr>
        <w:pStyle w:val="18"/>
        <w:jc w:val="both"/>
        <w:rPr>
          <w:rFonts w:eastAsia="Arial"/>
          <w:color w:val="000000"/>
          <w:highlight w:val="white"/>
        </w:rPr>
      </w:pPr>
      <w:r>
        <w:rPr>
          <w:highlight w:val="white"/>
        </w:rPr>
        <w:t xml:space="preserve">В соответствии </w:t>
      </w:r>
      <w:r>
        <w:rPr>
          <w:color w:val="000000" w:themeColor="text1"/>
          <w:highlight w:val="white"/>
        </w:rPr>
        <w:t xml:space="preserve">с Федеральным законом от 04.12.2007 № 329-ФЗ «О физической культуре и спорте в Российской Федерации», </w:t>
      </w:r>
      <w:r>
        <w:rPr>
          <w:highlight w:val="white"/>
        </w:rPr>
        <w:t xml:space="preserve">приказом </w:t>
      </w:r>
      <w:proofErr w:type="spellStart"/>
      <w:r>
        <w:rPr>
          <w:highlight w:val="white"/>
        </w:rPr>
        <w:t>Мин-спорта</w:t>
      </w:r>
      <w:proofErr w:type="spellEnd"/>
      <w:r>
        <w:rPr>
          <w:highlight w:val="white"/>
        </w:rPr>
        <w:t xml:space="preserve"> России от 28.02.2017 № 134 "</w:t>
      </w:r>
      <w:r>
        <w:rPr>
          <w:highlight w:val="white"/>
        </w:rPr>
        <w:t>Об утверждении положения о спортивных судьях"</w:t>
      </w:r>
      <w:proofErr w:type="gramStart"/>
      <w:r>
        <w:rPr>
          <w:color w:val="000000" w:themeColor="text1"/>
          <w:highlight w:val="white"/>
        </w:rPr>
        <w:t xml:space="preserve"> ,</w:t>
      </w:r>
      <w:proofErr w:type="gramEnd"/>
      <w:r>
        <w:rPr>
          <w:rFonts w:eastAsia="Arial"/>
          <w:color w:val="000000"/>
          <w:highlight w:val="white"/>
        </w:rPr>
        <w:t xml:space="preserve"> постановлен</w:t>
      </w:r>
      <w:r>
        <w:rPr>
          <w:rFonts w:eastAsia="Arial"/>
          <w:color w:val="000000"/>
          <w:highlight w:val="white"/>
        </w:rPr>
        <w:t>и</w:t>
      </w:r>
      <w:r>
        <w:rPr>
          <w:rFonts w:eastAsia="Arial"/>
          <w:color w:val="000000"/>
          <w:highlight w:val="white"/>
        </w:rPr>
        <w:t xml:space="preserve">ем Администрации Чернянского муниципального округа Белгородской области от __.__.2026 №___ «Об утверждении административного регламента предоставления муниципальной услуги </w:t>
      </w:r>
      <w:r>
        <w:rPr>
          <w:color w:val="000000"/>
          <w:highlight w:val="white"/>
        </w:rPr>
        <w:t>«Присвоение квалификационной категории спортивного с</w:t>
      </w:r>
      <w:r>
        <w:rPr>
          <w:color w:val="000000"/>
          <w:highlight w:val="white"/>
        </w:rPr>
        <w:t>у</w:t>
      </w:r>
      <w:r>
        <w:rPr>
          <w:color w:val="000000"/>
          <w:highlight w:val="white"/>
        </w:rPr>
        <w:t>дьи «Спортивный судья третьей категории», «Спортивный судья второй категории»</w:t>
      </w:r>
      <w:r>
        <w:rPr>
          <w:rFonts w:eastAsia="Arial"/>
          <w:color w:val="000000"/>
          <w:highlight w:val="white"/>
        </w:rPr>
        <w:t xml:space="preserve">, на основании заявления ________________________________ и </w:t>
      </w:r>
      <w:proofErr w:type="gramStart"/>
      <w:r>
        <w:rPr>
          <w:rFonts w:eastAsia="Arial"/>
          <w:color w:val="000000"/>
          <w:highlight w:val="white"/>
        </w:rPr>
        <w:t>приложенных</w:t>
      </w:r>
      <w:proofErr w:type="gramEnd"/>
      <w:r>
        <w:rPr>
          <w:rFonts w:eastAsia="Arial"/>
          <w:color w:val="000000"/>
          <w:highlight w:val="white"/>
        </w:rPr>
        <w:t xml:space="preserve"> к нему </w:t>
      </w:r>
    </w:p>
    <w:p w:rsidR="00A122A9" w:rsidRDefault="00100C22">
      <w:pPr>
        <w:pStyle w:val="18"/>
        <w:rPr>
          <w:rFonts w:eastAsia="Arial"/>
          <w:bCs/>
          <w:i/>
          <w:color w:val="000000"/>
          <w:sz w:val="20"/>
          <w:szCs w:val="20"/>
          <w:highlight w:val="white"/>
        </w:rPr>
      </w:pPr>
      <w:r>
        <w:rPr>
          <w:rFonts w:eastAsia="Arial"/>
          <w:color w:val="000000"/>
          <w:sz w:val="20"/>
          <w:szCs w:val="20"/>
        </w:rPr>
        <w:tab/>
      </w:r>
      <w:r>
        <w:rPr>
          <w:rFonts w:eastAsia="Arial"/>
          <w:color w:val="000000"/>
          <w:sz w:val="20"/>
          <w:szCs w:val="20"/>
        </w:rPr>
        <w:tab/>
      </w:r>
      <w:r>
        <w:rPr>
          <w:rFonts w:eastAsia="Arial"/>
          <w:color w:val="000000"/>
          <w:sz w:val="20"/>
          <w:szCs w:val="20"/>
        </w:rPr>
        <w:tab/>
      </w:r>
      <w:r>
        <w:rPr>
          <w:rFonts w:eastAsia="Arial"/>
          <w:i/>
          <w:iCs/>
          <w:color w:val="000000"/>
          <w:sz w:val="20"/>
          <w:szCs w:val="20"/>
        </w:rPr>
        <w:tab/>
        <w:t xml:space="preserve">                (наименование заявителя)</w:t>
      </w:r>
    </w:p>
    <w:p w:rsidR="00A122A9" w:rsidRDefault="00100C22">
      <w:pPr>
        <w:pStyle w:val="18"/>
        <w:rPr>
          <w:rFonts w:eastAsia="Arial"/>
          <w:color w:val="000000"/>
        </w:rPr>
      </w:pPr>
      <w:r>
        <w:rPr>
          <w:rFonts w:eastAsia="Arial"/>
          <w:color w:val="000000"/>
          <w:highlight w:val="white"/>
        </w:rPr>
        <w:t>д</w:t>
      </w:r>
      <w:r>
        <w:rPr>
          <w:rFonts w:eastAsia="Arial"/>
          <w:color w:val="000000"/>
          <w:highlight w:val="white"/>
        </w:rPr>
        <w:t>окументов Администрация Чернянского муниципального округа Белгородской о</w:t>
      </w:r>
      <w:r>
        <w:rPr>
          <w:rFonts w:eastAsia="Arial"/>
          <w:color w:val="000000"/>
          <w:highlight w:val="white"/>
        </w:rPr>
        <w:t>б</w:t>
      </w:r>
      <w:r>
        <w:rPr>
          <w:rFonts w:eastAsia="Arial"/>
          <w:color w:val="000000"/>
          <w:highlight w:val="white"/>
        </w:rPr>
        <w:t xml:space="preserve">ласти  </w:t>
      </w:r>
      <w:proofErr w:type="spellStart"/>
      <w:proofErr w:type="gramStart"/>
      <w:r>
        <w:rPr>
          <w:rFonts w:eastAsia="Arial"/>
          <w:b/>
          <w:bCs/>
          <w:color w:val="000000"/>
          <w:highlight w:val="white"/>
        </w:rPr>
        <w:t>п</w:t>
      </w:r>
      <w:proofErr w:type="spellEnd"/>
      <w:proofErr w:type="gramEnd"/>
      <w:r>
        <w:rPr>
          <w:rFonts w:eastAsia="Arial"/>
          <w:b/>
          <w:bCs/>
          <w:color w:val="000000"/>
          <w:highlight w:val="white"/>
        </w:rPr>
        <w:t xml:space="preserve"> о с т а </w:t>
      </w:r>
      <w:proofErr w:type="spellStart"/>
      <w:r>
        <w:rPr>
          <w:rFonts w:eastAsia="Arial"/>
          <w:b/>
          <w:bCs/>
          <w:color w:val="000000"/>
          <w:highlight w:val="white"/>
        </w:rPr>
        <w:t>н</w:t>
      </w:r>
      <w:proofErr w:type="spellEnd"/>
      <w:r>
        <w:rPr>
          <w:rFonts w:eastAsia="Arial"/>
          <w:b/>
          <w:bCs/>
          <w:color w:val="000000"/>
          <w:highlight w:val="white"/>
        </w:rPr>
        <w:t xml:space="preserve"> о в л я е т:</w:t>
      </w:r>
    </w:p>
    <w:p w:rsidR="00A122A9" w:rsidRDefault="00100C22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highlight w:val="white"/>
        </w:rPr>
        <w:t>1. Восстановить ______________________ ______ года рождения, квалифик</w:t>
      </w:r>
      <w:r>
        <w:rPr>
          <w:rFonts w:ascii="Times New Roman" w:hAnsi="Times New Roman"/>
          <w:sz w:val="26"/>
          <w:szCs w:val="26"/>
          <w:highlight w:val="white"/>
        </w:rPr>
        <w:t>а</w:t>
      </w:r>
      <w:r>
        <w:rPr>
          <w:rFonts w:ascii="Times New Roman" w:hAnsi="Times New Roman"/>
          <w:sz w:val="26"/>
          <w:szCs w:val="26"/>
          <w:highlight w:val="white"/>
        </w:rPr>
        <w:t xml:space="preserve">ционную категорию </w:t>
      </w:r>
      <w:r>
        <w:rPr>
          <w:rFonts w:ascii="Times New Roman" w:eastAsiaTheme="minorHAnsi" w:hAnsi="Times New Roman"/>
          <w:sz w:val="26"/>
          <w:szCs w:val="26"/>
          <w:highlight w:val="white"/>
        </w:rPr>
        <w:t>спортивного судьи «Спортивный судья третьей катег</w:t>
      </w:r>
      <w:r>
        <w:rPr>
          <w:rFonts w:ascii="Times New Roman" w:eastAsiaTheme="minorHAnsi" w:hAnsi="Times New Roman"/>
          <w:sz w:val="26"/>
          <w:szCs w:val="26"/>
          <w:highlight w:val="white"/>
        </w:rPr>
        <w:t>о</w:t>
      </w:r>
      <w:r>
        <w:rPr>
          <w:rFonts w:ascii="Times New Roman" w:eastAsiaTheme="minorHAnsi" w:hAnsi="Times New Roman"/>
          <w:sz w:val="26"/>
          <w:szCs w:val="26"/>
          <w:highlight w:val="white"/>
        </w:rPr>
        <w:t>рии»/«Спортив</w:t>
      </w:r>
      <w:r>
        <w:rPr>
          <w:rFonts w:ascii="Times New Roman" w:eastAsiaTheme="minorHAnsi" w:hAnsi="Times New Roman"/>
          <w:sz w:val="26"/>
          <w:szCs w:val="26"/>
          <w:highlight w:val="white"/>
        </w:rPr>
        <w:t>ный судья второй категории» по виду спорта ____________ (указать вид спорта)</w:t>
      </w:r>
      <w:r>
        <w:rPr>
          <w:rFonts w:ascii="Times New Roman" w:hAnsi="Times New Roman"/>
          <w:sz w:val="26"/>
          <w:szCs w:val="26"/>
          <w:highlight w:val="white"/>
        </w:rPr>
        <w:t>, в связи с окончанием срока действия наложенных спортивных санкций.</w:t>
      </w:r>
    </w:p>
    <w:p w:rsidR="00A122A9" w:rsidRDefault="00100C22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highlight w:val="white"/>
        </w:rPr>
        <w:t>2. Управлению физической культуры и спорта Чернянского округа (Ф.И.О. р</w:t>
      </w:r>
      <w:r>
        <w:rPr>
          <w:rFonts w:ascii="Times New Roman" w:hAnsi="Times New Roman"/>
          <w:sz w:val="26"/>
          <w:szCs w:val="26"/>
          <w:highlight w:val="white"/>
        </w:rPr>
        <w:t>у</w:t>
      </w:r>
      <w:r>
        <w:rPr>
          <w:rFonts w:ascii="Times New Roman" w:hAnsi="Times New Roman"/>
          <w:sz w:val="26"/>
          <w:szCs w:val="26"/>
          <w:highlight w:val="white"/>
        </w:rPr>
        <w:t xml:space="preserve">ководителя) </w:t>
      </w:r>
      <w:r>
        <w:rPr>
          <w:rFonts w:ascii="Times New Roman" w:hAnsi="Times New Roman"/>
          <w:sz w:val="26"/>
          <w:szCs w:val="26"/>
        </w:rPr>
        <w:t>направить указанное постано</w:t>
      </w:r>
      <w:r>
        <w:rPr>
          <w:rFonts w:ascii="Times New Roman" w:hAnsi="Times New Roman"/>
          <w:sz w:val="26"/>
          <w:szCs w:val="26"/>
        </w:rPr>
        <w:t>вление, книжку спортивного судьи и н</w:t>
      </w:r>
      <w:r>
        <w:rPr>
          <w:rFonts w:ascii="Times New Roman" w:hAnsi="Times New Roman"/>
          <w:sz w:val="26"/>
          <w:szCs w:val="26"/>
        </w:rPr>
        <w:t>а</w:t>
      </w:r>
      <w:r>
        <w:rPr>
          <w:rFonts w:ascii="Times New Roman" w:hAnsi="Times New Roman"/>
          <w:sz w:val="26"/>
          <w:szCs w:val="26"/>
        </w:rPr>
        <w:t xml:space="preserve">грудный значок ___________________________________________________________. </w:t>
      </w:r>
    </w:p>
    <w:p w:rsidR="00A122A9" w:rsidRDefault="00100C22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eastAsia="Arial"/>
          <w:i/>
          <w:iCs/>
          <w:sz w:val="20"/>
        </w:rPr>
        <w:t>(наименование заявителя)</w:t>
      </w:r>
    </w:p>
    <w:p w:rsidR="00A122A9" w:rsidRDefault="00100C22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  <w:highlight w:val="white"/>
        </w:rPr>
        <w:lastRenderedPageBreak/>
        <w:t>3. Управлению организационно-контрольной и кадровой работы Администр</w:t>
      </w:r>
      <w:r>
        <w:rPr>
          <w:rFonts w:ascii="Times New Roman" w:eastAsia="Arial" w:hAnsi="Times New Roman"/>
          <w:sz w:val="26"/>
          <w:szCs w:val="26"/>
          <w:highlight w:val="white"/>
        </w:rPr>
        <w:t>а</w:t>
      </w:r>
      <w:r>
        <w:rPr>
          <w:rFonts w:ascii="Times New Roman" w:eastAsia="Arial" w:hAnsi="Times New Roman"/>
          <w:sz w:val="26"/>
          <w:szCs w:val="26"/>
          <w:highlight w:val="white"/>
        </w:rPr>
        <w:t>ции Чернянского муниципального округа Белго</w:t>
      </w:r>
      <w:r>
        <w:rPr>
          <w:rFonts w:ascii="Times New Roman" w:eastAsia="Arial" w:hAnsi="Times New Roman"/>
          <w:sz w:val="26"/>
          <w:szCs w:val="26"/>
          <w:highlight w:val="white"/>
        </w:rPr>
        <w:t>родской области (Ф.И.О. руководит</w:t>
      </w:r>
      <w:r>
        <w:rPr>
          <w:rFonts w:ascii="Times New Roman" w:eastAsia="Arial" w:hAnsi="Times New Roman"/>
          <w:sz w:val="26"/>
          <w:szCs w:val="26"/>
          <w:highlight w:val="white"/>
        </w:rPr>
        <w:t>е</w:t>
      </w:r>
      <w:r>
        <w:rPr>
          <w:rFonts w:ascii="Times New Roman" w:eastAsia="Arial" w:hAnsi="Times New Roman"/>
          <w:sz w:val="26"/>
          <w:szCs w:val="26"/>
          <w:highlight w:val="white"/>
        </w:rPr>
        <w:t>ля) </w:t>
      </w:r>
      <w:proofErr w:type="gramStart"/>
      <w:r>
        <w:rPr>
          <w:rFonts w:ascii="Times New Roman" w:eastAsia="Arial" w:hAnsi="Times New Roman"/>
          <w:sz w:val="26"/>
          <w:szCs w:val="26"/>
          <w:highlight w:val="white"/>
        </w:rPr>
        <w:t>разместить</w:t>
      </w:r>
      <w:proofErr w:type="gramEnd"/>
      <w:r>
        <w:rPr>
          <w:rFonts w:ascii="Times New Roman" w:eastAsia="Arial" w:hAnsi="Times New Roman"/>
          <w:sz w:val="26"/>
          <w:szCs w:val="26"/>
          <w:highlight w:val="white"/>
        </w:rPr>
        <w:t xml:space="preserve"> настоящее по</w:t>
      </w:r>
      <w:r>
        <w:rPr>
          <w:rFonts w:ascii="Times New Roman" w:eastAsia="Arial" w:hAnsi="Times New Roman"/>
          <w:sz w:val="26"/>
          <w:szCs w:val="26"/>
        </w:rPr>
        <w:t xml:space="preserve">становление на официальном сайте  </w:t>
      </w:r>
      <w:r>
        <w:rPr>
          <w:rFonts w:ascii="Times New Roman" w:eastAsia="Arial" w:hAnsi="Times New Roman"/>
          <w:sz w:val="26"/>
          <w:szCs w:val="26"/>
          <w:highlight w:val="white"/>
        </w:rPr>
        <w:t>Чернянского мун</w:t>
      </w:r>
      <w:r>
        <w:rPr>
          <w:rFonts w:ascii="Times New Roman" w:eastAsia="Arial" w:hAnsi="Times New Roman"/>
          <w:sz w:val="26"/>
          <w:szCs w:val="26"/>
          <w:highlight w:val="white"/>
        </w:rPr>
        <w:t>и</w:t>
      </w:r>
      <w:r>
        <w:rPr>
          <w:rFonts w:ascii="Times New Roman" w:eastAsia="Arial" w:hAnsi="Times New Roman"/>
          <w:sz w:val="26"/>
          <w:szCs w:val="26"/>
          <w:highlight w:val="white"/>
        </w:rPr>
        <w:t>ципального округа Белгородской области (ад</w:t>
      </w:r>
      <w:r>
        <w:rPr>
          <w:rFonts w:ascii="Times New Roman" w:eastAsia="Arial" w:hAnsi="Times New Roman"/>
          <w:sz w:val="26"/>
          <w:szCs w:val="26"/>
        </w:rPr>
        <w:t>рес сайта: https://www.chernyanskijrajon-r31.gosweb.gosuslugi.ru) в установленном порядке.</w:t>
      </w:r>
    </w:p>
    <w:p w:rsidR="00A122A9" w:rsidRDefault="00100C22">
      <w:pPr>
        <w:spacing w:after="0" w:line="240" w:lineRule="auto"/>
        <w:ind w:firstLine="720"/>
        <w:jc w:val="both"/>
        <w:rPr>
          <w:highlight w:val="white"/>
        </w:rPr>
      </w:pPr>
      <w:r>
        <w:rPr>
          <w:rFonts w:ascii="Times New Roman" w:eastAsia="Arial" w:hAnsi="Times New Roman"/>
          <w:sz w:val="26"/>
          <w:szCs w:val="26"/>
        </w:rPr>
        <w:t>4. </w:t>
      </w:r>
      <w:proofErr w:type="gramStart"/>
      <w:r>
        <w:rPr>
          <w:rFonts w:ascii="Times New Roman" w:eastAsia="Arial" w:hAnsi="Times New Roman"/>
          <w:sz w:val="26"/>
          <w:szCs w:val="26"/>
        </w:rPr>
        <w:t xml:space="preserve">Контроль </w:t>
      </w:r>
      <w:r>
        <w:rPr>
          <w:rFonts w:ascii="Times New Roman" w:eastAsia="Arial" w:hAnsi="Times New Roman"/>
          <w:sz w:val="26"/>
          <w:szCs w:val="26"/>
        </w:rPr>
        <w:t>за</w:t>
      </w:r>
      <w:proofErr w:type="gramEnd"/>
      <w:r>
        <w:rPr>
          <w:rFonts w:ascii="Times New Roman" w:eastAsia="Arial" w:hAnsi="Times New Roman"/>
          <w:sz w:val="26"/>
          <w:szCs w:val="26"/>
        </w:rPr>
        <w:t xml:space="preserve"> исполнением постановления возложить на первого заместителя Главы Чернянского</w:t>
      </w:r>
      <w:r>
        <w:rPr>
          <w:rFonts w:ascii="Times New Roman" w:eastAsia="Arial" w:hAnsi="Times New Roman"/>
          <w:sz w:val="26"/>
          <w:szCs w:val="26"/>
          <w:highlight w:val="white"/>
        </w:rPr>
        <w:t xml:space="preserve"> муниципального округа  по социальной политике (ФИО).</w:t>
      </w:r>
    </w:p>
    <w:p w:rsidR="00A122A9" w:rsidRDefault="00100C22">
      <w:pPr>
        <w:spacing w:after="0" w:line="240" w:lineRule="auto"/>
        <w:jc w:val="both"/>
        <w:rPr>
          <w:rFonts w:ascii="Times New Roman" w:eastAsia="Arial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</w:rPr>
        <w:t> </w:t>
      </w:r>
    </w:p>
    <w:p w:rsidR="00A122A9" w:rsidRDefault="00A122A9">
      <w:pPr>
        <w:spacing w:after="0" w:line="240" w:lineRule="auto"/>
        <w:jc w:val="both"/>
      </w:pPr>
    </w:p>
    <w:p w:rsidR="00A122A9" w:rsidRDefault="00100C22">
      <w:pPr>
        <w:spacing w:after="0" w:line="240" w:lineRule="auto"/>
        <w:jc w:val="both"/>
        <w:rPr>
          <w:rFonts w:ascii="Times New Roman" w:eastAsia="Arial" w:hAnsi="Times New Roman"/>
          <w:b/>
          <w:bCs/>
          <w:sz w:val="26"/>
          <w:szCs w:val="26"/>
        </w:rPr>
      </w:pPr>
      <w:r>
        <w:rPr>
          <w:rFonts w:ascii="Times New Roman" w:eastAsia="Arial" w:hAnsi="Times New Roman"/>
          <w:b/>
          <w:bCs/>
          <w:sz w:val="26"/>
          <w:szCs w:val="26"/>
        </w:rPr>
        <w:t>Глава Чернянского</w:t>
      </w:r>
    </w:p>
    <w:p w:rsidR="00A122A9" w:rsidRDefault="00100C22">
      <w:pPr>
        <w:spacing w:after="0" w:line="240" w:lineRule="auto"/>
        <w:jc w:val="both"/>
        <w:rPr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муниципального округа   </w:t>
      </w:r>
      <w:r>
        <w:rPr>
          <w:rFonts w:ascii="Times New Roman" w:hAnsi="Times New Roman"/>
          <w:sz w:val="26"/>
          <w:szCs w:val="26"/>
        </w:rPr>
        <w:t xml:space="preserve">                                                   </w:t>
      </w:r>
      <w:r>
        <w:rPr>
          <w:rFonts w:ascii="Times New Roman" w:eastAsia="Arial" w:hAnsi="Times New Roman"/>
          <w:sz w:val="26"/>
          <w:szCs w:val="26"/>
        </w:rPr>
        <w:t xml:space="preserve">                                      </w:t>
      </w:r>
      <w:r>
        <w:rPr>
          <w:rFonts w:ascii="Times New Roman" w:eastAsia="Arial" w:hAnsi="Times New Roman"/>
          <w:b/>
          <w:bCs/>
          <w:sz w:val="26"/>
          <w:szCs w:val="26"/>
        </w:rPr>
        <w:t xml:space="preserve"> ФИО</w:t>
      </w:r>
    </w:p>
    <w:p w:rsidR="00A122A9" w:rsidRDefault="00100C22">
      <w:pPr>
        <w:rPr>
          <w:rFonts w:ascii="Times New Roman" w:hAnsi="Times New Roman"/>
          <w:b/>
          <w:bCs/>
          <w:i/>
          <w:sz w:val="26"/>
          <w:szCs w:val="26"/>
        </w:rPr>
      </w:pPr>
      <w:r>
        <w:rPr>
          <w:rFonts w:ascii="Times New Roman" w:eastAsiaTheme="minorEastAsia" w:hAnsi="Times New Roman"/>
          <w:b/>
          <w:i/>
          <w:sz w:val="26"/>
          <w:szCs w:val="26"/>
        </w:rPr>
        <w:br w:type="page" w:clear="all"/>
      </w:r>
    </w:p>
    <w:p w:rsidR="00A122A9" w:rsidRDefault="00100C22">
      <w:pPr>
        <w:pStyle w:val="18"/>
        <w:ind w:left="5666" w:firstLine="706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Приложение № 12</w:t>
      </w:r>
    </w:p>
    <w:p w:rsidR="00A122A9" w:rsidRDefault="00100C22">
      <w:pPr>
        <w:pStyle w:val="18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                                         к Административному</w:t>
      </w:r>
    </w:p>
    <w:p w:rsidR="00A122A9" w:rsidRDefault="00100C22">
      <w:pPr>
        <w:pStyle w:val="18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                                регламенту    предоста</w:t>
      </w:r>
      <w:r>
        <w:rPr>
          <w:b/>
          <w:bCs/>
          <w:color w:val="000000"/>
          <w:sz w:val="28"/>
          <w:szCs w:val="28"/>
        </w:rPr>
        <w:t>вления</w:t>
      </w:r>
    </w:p>
    <w:p w:rsidR="00A122A9" w:rsidRDefault="00100C22">
      <w:pPr>
        <w:pStyle w:val="18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                                       муниципальной услуги</w:t>
      </w:r>
    </w:p>
    <w:p w:rsidR="00A122A9" w:rsidRDefault="00100C22">
      <w:pPr>
        <w:pStyle w:val="18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                                      Присвоение </w:t>
      </w:r>
      <w:proofErr w:type="gramStart"/>
      <w:r>
        <w:rPr>
          <w:b/>
          <w:bCs/>
          <w:color w:val="000000"/>
          <w:sz w:val="28"/>
          <w:szCs w:val="28"/>
        </w:rPr>
        <w:t>квалификационной</w:t>
      </w:r>
      <w:proofErr w:type="gramEnd"/>
      <w:r>
        <w:rPr>
          <w:b/>
          <w:bCs/>
          <w:color w:val="000000"/>
          <w:sz w:val="28"/>
          <w:szCs w:val="28"/>
        </w:rPr>
        <w:t xml:space="preserve">    </w:t>
      </w:r>
    </w:p>
    <w:p w:rsidR="00A122A9" w:rsidRDefault="00100C22">
      <w:pPr>
        <w:pStyle w:val="18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</w:t>
      </w:r>
      <w:r>
        <w:rPr>
          <w:b/>
          <w:bCs/>
          <w:color w:val="000000"/>
          <w:sz w:val="28"/>
          <w:szCs w:val="28"/>
        </w:rPr>
        <w:t xml:space="preserve">                                      категории спортивного судьи                                                                                                                                                                                               </w:t>
      </w:r>
      <w:r>
        <w:rPr>
          <w:b/>
          <w:bCs/>
          <w:color w:val="000000"/>
          <w:sz w:val="28"/>
          <w:szCs w:val="28"/>
        </w:rPr>
        <w:t xml:space="preserve">                                                    </w:t>
      </w:r>
    </w:p>
    <w:p w:rsidR="00A122A9" w:rsidRDefault="00100C22">
      <w:pPr>
        <w:pStyle w:val="18"/>
        <w:jc w:val="both"/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                                 </w:t>
      </w:r>
      <w:r>
        <w:rPr>
          <w:b/>
          <w:sz w:val="28"/>
          <w:szCs w:val="28"/>
        </w:rPr>
        <w:t xml:space="preserve">«Спортивный судья третьей      </w:t>
      </w:r>
    </w:p>
    <w:p w:rsidR="00A122A9" w:rsidRDefault="00100C22">
      <w:pPr>
        <w:pStyle w:val="18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категории, «Спортивный судья                                                                                   </w:t>
      </w:r>
    </w:p>
    <w:p w:rsidR="00A122A9" w:rsidRDefault="00100C22">
      <w:pPr>
        <w:jc w:val="both"/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второй категории»</w:t>
      </w:r>
    </w:p>
    <w:p w:rsidR="00A122A9" w:rsidRDefault="00100C22">
      <w:pPr>
        <w:spacing w:after="0" w:line="240" w:lineRule="auto"/>
        <w:jc w:val="right"/>
        <w:rPr>
          <w:rFonts w:ascii="Times New Roman" w:eastAsiaTheme="minorEastAsia" w:hAnsi="Times New Roman"/>
          <w:b/>
          <w:bCs/>
          <w:i/>
          <w:sz w:val="26"/>
          <w:szCs w:val="26"/>
        </w:rPr>
      </w:pPr>
      <w:r>
        <w:rPr>
          <w:rFonts w:ascii="Times New Roman" w:eastAsiaTheme="minorEastAsia" w:hAnsi="Times New Roman"/>
          <w:b/>
          <w:i/>
          <w:sz w:val="26"/>
          <w:szCs w:val="26"/>
        </w:rPr>
        <w:t xml:space="preserve">Форма </w:t>
      </w:r>
    </w:p>
    <w:p w:rsidR="00A122A9" w:rsidRDefault="00100C22">
      <w:pPr>
        <w:spacing w:after="0" w:line="240" w:lineRule="auto"/>
        <w:jc w:val="center"/>
        <w:rPr>
          <w:rFonts w:ascii="Times New Roman" w:eastAsiaTheme="minorEastAsia" w:hAnsi="Times New Roman"/>
          <w:b/>
          <w:bCs/>
          <w:i/>
          <w:sz w:val="26"/>
          <w:szCs w:val="26"/>
        </w:rPr>
      </w:pPr>
      <w:r>
        <w:rPr>
          <w:rFonts w:ascii="Times New Roman" w:eastAsiaTheme="minorEastAsia" w:hAnsi="Times New Roman"/>
          <w:b/>
          <w:i/>
          <w:sz w:val="26"/>
          <w:szCs w:val="26"/>
        </w:rPr>
        <w:t xml:space="preserve">Наименование уполномоченного органа </w:t>
      </w:r>
    </w:p>
    <w:p w:rsidR="00A122A9" w:rsidRDefault="00A122A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A122A9" w:rsidRDefault="00100C22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eastAsiaTheme="minorEastAsia" w:hAnsi="Times New Roman"/>
          <w:sz w:val="26"/>
          <w:szCs w:val="26"/>
        </w:rPr>
        <w:t>Кому:</w:t>
      </w:r>
      <w:r>
        <w:rPr>
          <w:rFonts w:ascii="Times New Roman" w:eastAsiaTheme="minorEastAsia" w:hAnsi="Times New Roman"/>
          <w:b/>
          <w:sz w:val="26"/>
          <w:szCs w:val="26"/>
        </w:rPr>
        <w:t xml:space="preserve"> _________________________</w:t>
      </w:r>
    </w:p>
    <w:p w:rsidR="00A122A9" w:rsidRDefault="00A122A9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A122A9" w:rsidRDefault="00100C22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eastAsiaTheme="minorEastAsia" w:hAnsi="Times New Roman"/>
          <w:b/>
          <w:sz w:val="26"/>
          <w:szCs w:val="26"/>
        </w:rPr>
        <w:t>РЕШЕНИЕ</w:t>
      </w:r>
    </w:p>
    <w:p w:rsidR="00A122A9" w:rsidRDefault="00100C22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eastAsiaTheme="minorEastAsia" w:hAnsi="Times New Roman"/>
          <w:b/>
          <w:sz w:val="26"/>
          <w:szCs w:val="26"/>
        </w:rPr>
        <w:t xml:space="preserve">об отказе </w:t>
      </w:r>
      <w:r>
        <w:rPr>
          <w:rFonts w:ascii="Times New Roman" w:hAnsi="Times New Roman"/>
          <w:b/>
          <w:sz w:val="26"/>
          <w:szCs w:val="26"/>
        </w:rPr>
        <w:t>в восстановлении квалификационной категории спортивного судьи «Спортивный судья третьей категории» / «Спортивный судья второй катег</w:t>
      </w:r>
      <w:r>
        <w:rPr>
          <w:rFonts w:ascii="Times New Roman" w:hAnsi="Times New Roman"/>
          <w:b/>
          <w:sz w:val="26"/>
          <w:szCs w:val="26"/>
        </w:rPr>
        <w:t>о</w:t>
      </w:r>
      <w:r>
        <w:rPr>
          <w:rFonts w:ascii="Times New Roman" w:hAnsi="Times New Roman"/>
          <w:b/>
          <w:sz w:val="26"/>
          <w:szCs w:val="26"/>
        </w:rPr>
        <w:t>рии»</w:t>
      </w:r>
    </w:p>
    <w:p w:rsidR="00A122A9" w:rsidRDefault="00A122A9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A122A9" w:rsidRDefault="00100C22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eastAsiaTheme="minorEastAsia" w:hAnsi="Times New Roman"/>
          <w:sz w:val="26"/>
          <w:szCs w:val="26"/>
        </w:rPr>
        <w:t>от _______________                                                                      №_________</w:t>
      </w:r>
    </w:p>
    <w:p w:rsidR="00A122A9" w:rsidRDefault="00A122A9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A122A9" w:rsidRDefault="00100C22">
      <w:pPr>
        <w:pStyle w:val="18"/>
        <w:rPr>
          <w:rFonts w:eastAsiaTheme="minorEastAsia"/>
        </w:rPr>
      </w:pPr>
      <w:r>
        <w:rPr>
          <w:rFonts w:eastAsiaTheme="minorEastAsia"/>
        </w:rPr>
        <w:t>Рассмотрев заявлен</w:t>
      </w:r>
      <w:r>
        <w:rPr>
          <w:rFonts w:eastAsiaTheme="minorEastAsia"/>
        </w:rPr>
        <w:t>ие _____________________________________________________</w:t>
      </w:r>
    </w:p>
    <w:p w:rsidR="00A122A9" w:rsidRDefault="00100C22">
      <w:pPr>
        <w:pStyle w:val="18"/>
        <w:rPr>
          <w:sz w:val="20"/>
          <w:szCs w:val="20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0"/>
          <w:szCs w:val="20"/>
        </w:rPr>
        <w:t>(наименование заявителя, ФИО заявителя)</w:t>
      </w:r>
    </w:p>
    <w:p w:rsidR="00A122A9" w:rsidRDefault="00100C22">
      <w:pPr>
        <w:pStyle w:val="18"/>
        <w:rPr>
          <w:sz w:val="28"/>
          <w:szCs w:val="28"/>
        </w:rPr>
      </w:pPr>
      <w:r>
        <w:rPr>
          <w:rFonts w:eastAsiaTheme="minorEastAsia"/>
        </w:rPr>
        <w:t xml:space="preserve">от _______ № </w:t>
      </w:r>
      <w:proofErr w:type="spellStart"/>
      <w:r>
        <w:rPr>
          <w:rFonts w:eastAsiaTheme="minorEastAsia"/>
        </w:rPr>
        <w:t>___и</w:t>
      </w:r>
      <w:proofErr w:type="spellEnd"/>
      <w:r>
        <w:rPr>
          <w:rFonts w:eastAsiaTheme="minorEastAsia"/>
        </w:rPr>
        <w:t xml:space="preserve"> прилагаемые к нему документы, руководст</w:t>
      </w:r>
      <w:r>
        <w:rPr>
          <w:rFonts w:eastAsiaTheme="minorEastAsia"/>
          <w:highlight w:val="white"/>
        </w:rPr>
        <w:t xml:space="preserve">вуясь </w:t>
      </w:r>
      <w:r>
        <w:rPr>
          <w:color w:val="000000" w:themeColor="text1"/>
          <w:highlight w:val="white"/>
        </w:rPr>
        <w:t xml:space="preserve"> Федеральным законом от 04.12.2007 № 329-ФЗ «О физической культуре и спорте в Российской Ф</w:t>
      </w:r>
      <w:r>
        <w:rPr>
          <w:color w:val="000000" w:themeColor="text1"/>
          <w:highlight w:val="white"/>
        </w:rPr>
        <w:t>е</w:t>
      </w:r>
      <w:r>
        <w:rPr>
          <w:color w:val="000000" w:themeColor="text1"/>
          <w:highlight w:val="white"/>
        </w:rPr>
        <w:t xml:space="preserve">дерации», </w:t>
      </w:r>
      <w:r>
        <w:rPr>
          <w:highlight w:val="white"/>
        </w:rPr>
        <w:t xml:space="preserve">приказом </w:t>
      </w:r>
      <w:proofErr w:type="spellStart"/>
      <w:r>
        <w:rPr>
          <w:highlight w:val="white"/>
        </w:rPr>
        <w:t>Мин-спорта</w:t>
      </w:r>
      <w:proofErr w:type="spellEnd"/>
      <w:r>
        <w:rPr>
          <w:highlight w:val="white"/>
        </w:rPr>
        <w:t xml:space="preserve"> России от 28.02.2017 № 134 "Об утверждении пол</w:t>
      </w:r>
      <w:r>
        <w:rPr>
          <w:highlight w:val="white"/>
        </w:rPr>
        <w:t>о</w:t>
      </w:r>
      <w:r>
        <w:rPr>
          <w:highlight w:val="white"/>
        </w:rPr>
        <w:t>жения о спортивных судьях"</w:t>
      </w:r>
      <w:proofErr w:type="gramStart"/>
      <w:r>
        <w:rPr>
          <w:color w:val="000000" w:themeColor="text1"/>
          <w:highlight w:val="white"/>
        </w:rPr>
        <w:t xml:space="preserve"> ,</w:t>
      </w:r>
      <w:proofErr w:type="gramEnd"/>
      <w:r>
        <w:rPr>
          <w:rFonts w:eastAsia="Arial"/>
          <w:color w:val="000000"/>
          <w:highlight w:val="white"/>
        </w:rPr>
        <w:t xml:space="preserve"> постановлением Администрации Чернянского муниц</w:t>
      </w:r>
      <w:r>
        <w:rPr>
          <w:rFonts w:eastAsia="Arial"/>
          <w:color w:val="000000"/>
          <w:highlight w:val="white"/>
        </w:rPr>
        <w:t>и</w:t>
      </w:r>
      <w:r>
        <w:rPr>
          <w:rFonts w:eastAsia="Arial"/>
          <w:color w:val="000000"/>
          <w:highlight w:val="white"/>
        </w:rPr>
        <w:t>пального округа Белгородской области от __.__.2026 №___ «Об утверждении адм</w:t>
      </w:r>
      <w:r>
        <w:rPr>
          <w:rFonts w:eastAsia="Arial"/>
          <w:color w:val="000000"/>
          <w:highlight w:val="white"/>
        </w:rPr>
        <w:t>и</w:t>
      </w:r>
      <w:r>
        <w:rPr>
          <w:rFonts w:eastAsia="Arial"/>
          <w:color w:val="000000"/>
          <w:highlight w:val="white"/>
        </w:rPr>
        <w:t>нистративного регламента п</w:t>
      </w:r>
      <w:r>
        <w:rPr>
          <w:rFonts w:eastAsia="Arial"/>
          <w:color w:val="000000"/>
          <w:highlight w:val="white"/>
        </w:rPr>
        <w:t xml:space="preserve">редоставления муниципальной услуги </w:t>
      </w:r>
      <w:r>
        <w:rPr>
          <w:color w:val="000000"/>
          <w:highlight w:val="white"/>
        </w:rPr>
        <w:t>«Присвоение кв</w:t>
      </w:r>
      <w:r>
        <w:rPr>
          <w:color w:val="000000"/>
          <w:highlight w:val="white"/>
        </w:rPr>
        <w:t>а</w:t>
      </w:r>
      <w:r>
        <w:rPr>
          <w:color w:val="000000"/>
          <w:highlight w:val="white"/>
        </w:rPr>
        <w:t>лификационной категории спортивного судьи «Спортивный судья третьей катег</w:t>
      </w:r>
      <w:r>
        <w:rPr>
          <w:color w:val="000000"/>
          <w:highlight w:val="white"/>
        </w:rPr>
        <w:t>о</w:t>
      </w:r>
      <w:r>
        <w:rPr>
          <w:color w:val="000000"/>
          <w:highlight w:val="white"/>
        </w:rPr>
        <w:t>рии», «Спортивный судья второй категории»</w:t>
      </w:r>
      <w:proofErr w:type="gramStart"/>
      <w:r>
        <w:rPr>
          <w:highlight w:val="white"/>
          <w:shd w:val="clear" w:color="auto" w:fill="FFFFFF"/>
        </w:rPr>
        <w:t xml:space="preserve"> </w:t>
      </w:r>
      <w:r>
        <w:rPr>
          <w:rFonts w:eastAsia="Arial"/>
          <w:color w:val="000000"/>
          <w:highlight w:val="white"/>
        </w:rPr>
        <w:t>,</w:t>
      </w:r>
      <w:proofErr w:type="gramEnd"/>
      <w:r>
        <w:rPr>
          <w:rFonts w:eastAsia="Arial"/>
          <w:color w:val="000000"/>
          <w:highlight w:val="white"/>
        </w:rPr>
        <w:t xml:space="preserve"> </w:t>
      </w:r>
      <w:r>
        <w:rPr>
          <w:rFonts w:eastAsiaTheme="minorEastAsia"/>
        </w:rPr>
        <w:t xml:space="preserve">принято решение об отказе </w:t>
      </w:r>
      <w:r>
        <w:rPr>
          <w:b/>
        </w:rPr>
        <w:t xml:space="preserve"> </w:t>
      </w:r>
      <w:r>
        <w:rPr>
          <w:sz w:val="24"/>
          <w:szCs w:val="24"/>
        </w:rPr>
        <w:t>в восст</w:t>
      </w:r>
      <w:r>
        <w:rPr>
          <w:sz w:val="24"/>
          <w:szCs w:val="24"/>
        </w:rPr>
        <w:t>а</w:t>
      </w:r>
      <w:r>
        <w:rPr>
          <w:sz w:val="24"/>
          <w:szCs w:val="24"/>
        </w:rPr>
        <w:t>новлении квалификационной категории спортивного судьи «Спортивный судья третьей кат</w:t>
      </w:r>
      <w:r>
        <w:rPr>
          <w:sz w:val="24"/>
          <w:szCs w:val="24"/>
        </w:rPr>
        <w:t>е</w:t>
      </w:r>
      <w:r>
        <w:rPr>
          <w:sz w:val="24"/>
          <w:szCs w:val="24"/>
        </w:rPr>
        <w:t>гории» / «Спортивный судья второй категории</w:t>
      </w:r>
      <w:r>
        <w:rPr>
          <w:rFonts w:eastAsiaTheme="minorEastAsia"/>
          <w:sz w:val="24"/>
          <w:szCs w:val="24"/>
        </w:rPr>
        <w:t xml:space="preserve"> : ___________________________________</w:t>
      </w:r>
      <w:r>
        <w:rPr>
          <w:sz w:val="28"/>
          <w:szCs w:val="28"/>
        </w:rPr>
        <w:t>______________________________________</w:t>
      </w:r>
    </w:p>
    <w:p w:rsidR="00A122A9" w:rsidRDefault="00100C22">
      <w:pPr>
        <w:spacing w:after="0" w:line="240" w:lineRule="auto"/>
        <w:ind w:firstLine="709"/>
        <w:jc w:val="both"/>
        <w:rPr>
          <w:rFonts w:ascii="Times New Roman" w:hAnsi="Times New Roman"/>
          <w:i/>
          <w:sz w:val="20"/>
        </w:rPr>
      </w:pPr>
      <w:r>
        <w:rPr>
          <w:rFonts w:ascii="Times New Roman" w:eastAsiaTheme="minorEastAsia" w:hAnsi="Times New Roman"/>
          <w:i/>
          <w:sz w:val="20"/>
        </w:rPr>
        <w:t xml:space="preserve">                                               указа</w:t>
      </w:r>
      <w:r>
        <w:rPr>
          <w:rFonts w:ascii="Times New Roman" w:eastAsiaTheme="minorEastAsia" w:hAnsi="Times New Roman"/>
          <w:i/>
          <w:sz w:val="20"/>
        </w:rPr>
        <w:t>ть ФИО и дату рождения судьи</w:t>
      </w:r>
    </w:p>
    <w:p w:rsidR="00A122A9" w:rsidRDefault="00100C22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п</w:t>
      </w:r>
      <w:r>
        <w:rPr>
          <w:rFonts w:ascii="Times New Roman" w:eastAsiaTheme="minorEastAsia" w:hAnsi="Times New Roman"/>
          <w:sz w:val="24"/>
          <w:szCs w:val="24"/>
        </w:rPr>
        <w:t xml:space="preserve">о следующим основаниям: </w:t>
      </w:r>
    </w:p>
    <w:p w:rsidR="00A122A9" w:rsidRDefault="00A122A9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cyan"/>
        </w:rPr>
      </w:pPr>
    </w:p>
    <w:p w:rsidR="00A122A9" w:rsidRDefault="00100C22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4"/>
          <w:szCs w:val="24"/>
        </w:rPr>
        <w:t>________________________________________________________________________</w:t>
      </w:r>
    </w:p>
    <w:p w:rsidR="00A122A9" w:rsidRDefault="00100C22">
      <w:pPr>
        <w:spacing w:after="0" w:line="240" w:lineRule="auto"/>
        <w:jc w:val="center"/>
        <w:rPr>
          <w:rFonts w:ascii="Times New Roman" w:hAnsi="Times New Roman"/>
          <w:i/>
          <w:iCs/>
          <w:sz w:val="20"/>
          <w:highlight w:val="cyan"/>
        </w:rPr>
      </w:pPr>
      <w:r>
        <w:rPr>
          <w:rFonts w:ascii="Times New Roman" w:eastAsiaTheme="minorEastAsia" w:hAnsi="Times New Roman"/>
          <w:i/>
          <w:iCs/>
          <w:sz w:val="20"/>
        </w:rPr>
        <w:t>основания для отказа в предоставлении услуги</w:t>
      </w:r>
    </w:p>
    <w:p w:rsidR="00A122A9" w:rsidRDefault="00A122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122A9" w:rsidRDefault="00100C2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Theme="minorEastAsia" w:hAnsi="Times New Roman"/>
          <w:sz w:val="26"/>
          <w:szCs w:val="26"/>
        </w:rPr>
        <w:t>Дополнительная информация _________________________________</w:t>
      </w:r>
    </w:p>
    <w:p w:rsidR="00A122A9" w:rsidRDefault="00100C2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Theme="minorEastAsia" w:hAnsi="Times New Roman"/>
          <w:sz w:val="26"/>
          <w:szCs w:val="26"/>
        </w:rPr>
        <w:t>Вы вправе повторно обратиться с заявлением о предоставлении муниципальной услуги после устранения указанных нарушений.</w:t>
      </w:r>
    </w:p>
    <w:p w:rsidR="00A122A9" w:rsidRDefault="00100C2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Theme="minorEastAsia" w:hAnsi="Times New Roman"/>
          <w:sz w:val="26"/>
          <w:szCs w:val="26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tbl>
      <w:tblPr>
        <w:tblpPr w:leftFromText="180" w:rightFromText="180" w:vertAnchor="text" w:horzAnchor="margin" w:tblpXSpec="right" w:tblpY="65"/>
        <w:tblW w:w="4360" w:type="dxa"/>
        <w:jc w:val="right"/>
        <w:tblLayout w:type="fixed"/>
        <w:tblLook w:val="04A0"/>
      </w:tblPr>
      <w:tblGrid>
        <w:gridCol w:w="4360"/>
      </w:tblGrid>
      <w:tr w:rsidR="00A122A9">
        <w:trPr>
          <w:jc w:val="right"/>
        </w:trPr>
        <w:tc>
          <w:tcPr>
            <w:tcW w:w="4360" w:type="dxa"/>
          </w:tcPr>
          <w:p w:rsidR="00A122A9" w:rsidRDefault="00100C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</w:t>
            </w:r>
            <w:proofErr w:type="gramEnd"/>
          </w:p>
          <w:p w:rsidR="00A122A9" w:rsidRDefault="00100C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электронной подписи</w:t>
            </w:r>
          </w:p>
        </w:tc>
      </w:tr>
    </w:tbl>
    <w:p w:rsidR="00A122A9" w:rsidRDefault="00A122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shape 3" o:spid="_x0000_s1026" type="#_x0000_m1030" style="position:absolute;left:0;text-align:left;margin-left:-.3pt;margin-top:11.8pt;width:236.3pt;height:0;z-index:251659776;mso-wrap-distance-left:0;mso-wrap-distance-top:0;mso-wrap-distance-right:0;mso-wrap-distance-bottom:0;mso-position-horizontal-relative:text;mso-position-vertical-relative:text" o:spt="20" o:preferrelative="t" o:oned="t" path="m,l21600,21600e" filled="f" strokecolor="black" strokeweight="0">
            <v:path arrowok="t" fillok="f"/>
            <o:lock v:ext="edit" shapetype="t"/>
          </v:shape>
        </w:pict>
      </w:r>
    </w:p>
    <w:p w:rsidR="00A122A9" w:rsidRDefault="00100C22">
      <w:pPr>
        <w:spacing w:after="0" w:line="240" w:lineRule="auto"/>
        <w:jc w:val="both"/>
        <w:rPr>
          <w:rFonts w:ascii="Times New Roman" w:hAnsi="Times New Roman"/>
          <w:i/>
          <w:sz w:val="20"/>
        </w:rPr>
      </w:pPr>
      <w:r>
        <w:rPr>
          <w:rFonts w:ascii="Times New Roman" w:eastAsiaTheme="minorEastAsia" w:hAnsi="Times New Roman"/>
          <w:i/>
          <w:sz w:val="20"/>
        </w:rPr>
        <w:t xml:space="preserve">        Руководитель Уполномоченного органа  ФИО</w:t>
      </w:r>
    </w:p>
    <w:sectPr w:rsidR="00A122A9" w:rsidSect="00A122A9">
      <w:headerReference w:type="default" r:id="rId13"/>
      <w:pgSz w:w="11906" w:h="16838"/>
      <w:pgMar w:top="1134" w:right="567" w:bottom="1134" w:left="1701" w:header="709" w:footer="0" w:gutter="0"/>
      <w:pgNumType w:start="1"/>
      <w:cols w:space="1701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0C22" w:rsidRDefault="00100C22">
      <w:pPr>
        <w:spacing w:after="0" w:line="240" w:lineRule="auto"/>
      </w:pPr>
      <w:r>
        <w:separator/>
      </w:r>
    </w:p>
  </w:endnote>
  <w:endnote w:type="continuationSeparator" w:id="0">
    <w:p w:rsidR="00100C22" w:rsidRDefault="00100C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XO Thame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charset w:val="00"/>
    <w:family w:val="auto"/>
    <w:pitch w:val="default"/>
    <w:sig w:usb0="00000000" w:usb1="00000000" w:usb2="00000000" w:usb3="00000000" w:csb0="00000000" w:csb1="00000000"/>
  </w:font>
  <w:font w:name="Noto Sans Devanagari">
    <w:charset w:val="00"/>
    <w:family w:val="auto"/>
    <w:pitch w:val="default"/>
    <w:sig w:usb0="00000000" w:usb1="00000000" w:usb2="00000000" w:usb3="00000000" w:csb0="00000000" w:csb1="00000000"/>
  </w:font>
  <w:font w:name="F">
    <w:altName w:val="MV Boli"/>
    <w:charset w:val="00"/>
    <w:family w:val="auto"/>
    <w:pitch w:val="default"/>
    <w:sig w:usb0="00000000" w:usb1="00000000" w:usb2="00000000" w:usb3="00000000" w:csb0="00000000" w:csb1="00000000"/>
  </w:font>
  <w:font w:name="Droid Sans Fallback"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0C22" w:rsidRDefault="00100C22">
      <w:pPr>
        <w:rPr>
          <w:sz w:val="12"/>
        </w:rPr>
      </w:pPr>
      <w:r>
        <w:separator/>
      </w:r>
    </w:p>
  </w:footnote>
  <w:footnote w:type="continuationSeparator" w:id="0">
    <w:p w:rsidR="00100C22" w:rsidRDefault="00100C22">
      <w:pPr>
        <w:rPr>
          <w:sz w:val="1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22A9" w:rsidRDefault="00100C22">
    <w:pPr>
      <w:pStyle w:val="Header"/>
      <w:jc w:val="center"/>
      <w:rPr>
        <w:rFonts w:ascii="Times New Roman" w:hAnsi="Times New Roman"/>
        <w:sz w:val="26"/>
      </w:rPr>
    </w:pPr>
    <w:r>
      <w:rPr>
        <w:rFonts w:ascii="Times New Roman" w:hAnsi="Times New Roman"/>
        <w:color w:val="FFFFFF" w:themeColor="background1"/>
        <w:sz w:val="24"/>
      </w:rPr>
      <w:t>PAGE 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02CC3"/>
    <w:multiLevelType w:val="hybridMultilevel"/>
    <w:tmpl w:val="DE0AC628"/>
    <w:lvl w:ilvl="0" w:tplc="A71E9986">
      <w:start w:val="1"/>
      <w:numFmt w:val="decimal"/>
      <w:lvlText w:val="%1)"/>
      <w:lvlJc w:val="left"/>
      <w:pPr>
        <w:tabs>
          <w:tab w:val="num" w:pos="0"/>
        </w:tabs>
        <w:ind w:left="711" w:hanging="360"/>
      </w:pPr>
    </w:lvl>
    <w:lvl w:ilvl="1" w:tplc="4A6ED422">
      <w:start w:val="1"/>
      <w:numFmt w:val="lowerLetter"/>
      <w:lvlText w:val="%2."/>
      <w:lvlJc w:val="left"/>
      <w:pPr>
        <w:tabs>
          <w:tab w:val="num" w:pos="0"/>
        </w:tabs>
        <w:ind w:left="1431" w:hanging="360"/>
      </w:pPr>
    </w:lvl>
    <w:lvl w:ilvl="2" w:tplc="9462FF66">
      <w:start w:val="1"/>
      <w:numFmt w:val="lowerRoman"/>
      <w:lvlText w:val="%3."/>
      <w:lvlJc w:val="right"/>
      <w:pPr>
        <w:tabs>
          <w:tab w:val="num" w:pos="0"/>
        </w:tabs>
        <w:ind w:left="2151" w:hanging="180"/>
      </w:pPr>
    </w:lvl>
    <w:lvl w:ilvl="3" w:tplc="6FAEECF4">
      <w:start w:val="1"/>
      <w:numFmt w:val="decimal"/>
      <w:lvlText w:val="%4."/>
      <w:lvlJc w:val="left"/>
      <w:pPr>
        <w:tabs>
          <w:tab w:val="num" w:pos="0"/>
        </w:tabs>
        <w:ind w:left="2871" w:hanging="360"/>
      </w:pPr>
    </w:lvl>
    <w:lvl w:ilvl="4" w:tplc="F59E5BCA">
      <w:start w:val="1"/>
      <w:numFmt w:val="lowerLetter"/>
      <w:lvlText w:val="%5."/>
      <w:lvlJc w:val="left"/>
      <w:pPr>
        <w:tabs>
          <w:tab w:val="num" w:pos="0"/>
        </w:tabs>
        <w:ind w:left="3591" w:hanging="360"/>
      </w:pPr>
    </w:lvl>
    <w:lvl w:ilvl="5" w:tplc="C57EFA6E">
      <w:start w:val="1"/>
      <w:numFmt w:val="lowerRoman"/>
      <w:lvlText w:val="%6."/>
      <w:lvlJc w:val="right"/>
      <w:pPr>
        <w:tabs>
          <w:tab w:val="num" w:pos="0"/>
        </w:tabs>
        <w:ind w:left="4311" w:hanging="180"/>
      </w:pPr>
    </w:lvl>
    <w:lvl w:ilvl="6" w:tplc="10E0DCE8">
      <w:start w:val="1"/>
      <w:numFmt w:val="decimal"/>
      <w:lvlText w:val="%7."/>
      <w:lvlJc w:val="left"/>
      <w:pPr>
        <w:tabs>
          <w:tab w:val="num" w:pos="0"/>
        </w:tabs>
        <w:ind w:left="5031" w:hanging="360"/>
      </w:pPr>
    </w:lvl>
    <w:lvl w:ilvl="7" w:tplc="3028E0B0">
      <w:start w:val="1"/>
      <w:numFmt w:val="lowerLetter"/>
      <w:lvlText w:val="%8."/>
      <w:lvlJc w:val="left"/>
      <w:pPr>
        <w:tabs>
          <w:tab w:val="num" w:pos="0"/>
        </w:tabs>
        <w:ind w:left="5751" w:hanging="360"/>
      </w:pPr>
    </w:lvl>
    <w:lvl w:ilvl="8" w:tplc="4798F2AE">
      <w:start w:val="1"/>
      <w:numFmt w:val="lowerRoman"/>
      <w:lvlText w:val="%9."/>
      <w:lvlJc w:val="right"/>
      <w:pPr>
        <w:tabs>
          <w:tab w:val="num" w:pos="0"/>
        </w:tabs>
        <w:ind w:left="6471" w:hanging="180"/>
      </w:pPr>
    </w:lvl>
  </w:abstractNum>
  <w:abstractNum w:abstractNumId="1">
    <w:nsid w:val="1032053A"/>
    <w:multiLevelType w:val="hybridMultilevel"/>
    <w:tmpl w:val="5AD62186"/>
    <w:lvl w:ilvl="0" w:tplc="5A6899C6">
      <w:start w:val="1"/>
      <w:numFmt w:val="russianLower"/>
      <w:lvlText w:val="%1)"/>
      <w:lvlJc w:val="left"/>
      <w:pPr>
        <w:ind w:left="709" w:hanging="360"/>
      </w:pPr>
    </w:lvl>
    <w:lvl w:ilvl="1" w:tplc="DDA24C50">
      <w:start w:val="1"/>
      <w:numFmt w:val="lowerLetter"/>
      <w:lvlText w:val="%2."/>
      <w:lvlJc w:val="left"/>
      <w:pPr>
        <w:ind w:left="1440" w:hanging="360"/>
      </w:pPr>
    </w:lvl>
    <w:lvl w:ilvl="2" w:tplc="197E41DE">
      <w:start w:val="1"/>
      <w:numFmt w:val="lowerRoman"/>
      <w:lvlText w:val="%3."/>
      <w:lvlJc w:val="right"/>
      <w:pPr>
        <w:ind w:left="2160" w:hanging="180"/>
      </w:pPr>
    </w:lvl>
    <w:lvl w:ilvl="3" w:tplc="3FBA4C38">
      <w:start w:val="1"/>
      <w:numFmt w:val="decimal"/>
      <w:lvlText w:val="%4."/>
      <w:lvlJc w:val="left"/>
      <w:pPr>
        <w:ind w:left="2880" w:hanging="360"/>
      </w:pPr>
    </w:lvl>
    <w:lvl w:ilvl="4" w:tplc="882C77B6">
      <w:start w:val="1"/>
      <w:numFmt w:val="lowerLetter"/>
      <w:lvlText w:val="%5."/>
      <w:lvlJc w:val="left"/>
      <w:pPr>
        <w:ind w:left="3600" w:hanging="360"/>
      </w:pPr>
    </w:lvl>
    <w:lvl w:ilvl="5" w:tplc="DD8A7B1C">
      <w:start w:val="1"/>
      <w:numFmt w:val="lowerRoman"/>
      <w:lvlText w:val="%6."/>
      <w:lvlJc w:val="right"/>
      <w:pPr>
        <w:ind w:left="4320" w:hanging="180"/>
      </w:pPr>
    </w:lvl>
    <w:lvl w:ilvl="6" w:tplc="459AB8F8">
      <w:start w:val="1"/>
      <w:numFmt w:val="decimal"/>
      <w:lvlText w:val="%7."/>
      <w:lvlJc w:val="left"/>
      <w:pPr>
        <w:ind w:left="5040" w:hanging="360"/>
      </w:pPr>
    </w:lvl>
    <w:lvl w:ilvl="7" w:tplc="793A4472">
      <w:start w:val="1"/>
      <w:numFmt w:val="lowerLetter"/>
      <w:lvlText w:val="%8."/>
      <w:lvlJc w:val="left"/>
      <w:pPr>
        <w:ind w:left="5760" w:hanging="360"/>
      </w:pPr>
    </w:lvl>
    <w:lvl w:ilvl="8" w:tplc="18FE4F54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1E123F"/>
    <w:multiLevelType w:val="hybridMultilevel"/>
    <w:tmpl w:val="4836B00E"/>
    <w:lvl w:ilvl="0" w:tplc="B1860D72">
      <w:start w:val="1"/>
      <w:numFmt w:val="russianLower"/>
      <w:lvlText w:val="%1)"/>
      <w:lvlJc w:val="left"/>
      <w:pPr>
        <w:ind w:left="720" w:hanging="360"/>
      </w:pPr>
    </w:lvl>
    <w:lvl w:ilvl="1" w:tplc="0FFC8A84">
      <w:start w:val="1"/>
      <w:numFmt w:val="lowerLetter"/>
      <w:lvlText w:val="%2."/>
      <w:lvlJc w:val="left"/>
      <w:pPr>
        <w:ind w:left="1440" w:hanging="360"/>
      </w:pPr>
    </w:lvl>
    <w:lvl w:ilvl="2" w:tplc="70F874E2">
      <w:start w:val="1"/>
      <w:numFmt w:val="lowerRoman"/>
      <w:lvlText w:val="%3."/>
      <w:lvlJc w:val="right"/>
      <w:pPr>
        <w:ind w:left="2160" w:hanging="180"/>
      </w:pPr>
    </w:lvl>
    <w:lvl w:ilvl="3" w:tplc="7896AB50">
      <w:start w:val="1"/>
      <w:numFmt w:val="decimal"/>
      <w:lvlText w:val="%4."/>
      <w:lvlJc w:val="left"/>
      <w:pPr>
        <w:ind w:left="2880" w:hanging="360"/>
      </w:pPr>
    </w:lvl>
    <w:lvl w:ilvl="4" w:tplc="9294B994">
      <w:start w:val="1"/>
      <w:numFmt w:val="lowerLetter"/>
      <w:lvlText w:val="%5."/>
      <w:lvlJc w:val="left"/>
      <w:pPr>
        <w:ind w:left="3600" w:hanging="360"/>
      </w:pPr>
    </w:lvl>
    <w:lvl w:ilvl="5" w:tplc="F52C2884">
      <w:start w:val="1"/>
      <w:numFmt w:val="lowerRoman"/>
      <w:lvlText w:val="%6."/>
      <w:lvlJc w:val="right"/>
      <w:pPr>
        <w:ind w:left="4320" w:hanging="180"/>
      </w:pPr>
    </w:lvl>
    <w:lvl w:ilvl="6" w:tplc="C6986D30">
      <w:start w:val="1"/>
      <w:numFmt w:val="decimal"/>
      <w:lvlText w:val="%7."/>
      <w:lvlJc w:val="left"/>
      <w:pPr>
        <w:ind w:left="5040" w:hanging="360"/>
      </w:pPr>
    </w:lvl>
    <w:lvl w:ilvl="7" w:tplc="39A0F722">
      <w:start w:val="1"/>
      <w:numFmt w:val="lowerLetter"/>
      <w:lvlText w:val="%8."/>
      <w:lvlJc w:val="left"/>
      <w:pPr>
        <w:ind w:left="5760" w:hanging="360"/>
      </w:pPr>
    </w:lvl>
    <w:lvl w:ilvl="8" w:tplc="8522D704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0A3BC4"/>
    <w:multiLevelType w:val="hybridMultilevel"/>
    <w:tmpl w:val="19763484"/>
    <w:lvl w:ilvl="0" w:tplc="1652BD6C">
      <w:start w:val="1"/>
      <w:numFmt w:val="decimal"/>
      <w:lvlText w:val="%1)"/>
      <w:lvlJc w:val="left"/>
      <w:pPr>
        <w:tabs>
          <w:tab w:val="num" w:pos="0"/>
        </w:tabs>
        <w:ind w:left="711" w:hanging="360"/>
      </w:pPr>
    </w:lvl>
    <w:lvl w:ilvl="1" w:tplc="53600DE8">
      <w:start w:val="1"/>
      <w:numFmt w:val="lowerLetter"/>
      <w:lvlText w:val="%2."/>
      <w:lvlJc w:val="left"/>
      <w:pPr>
        <w:tabs>
          <w:tab w:val="num" w:pos="0"/>
        </w:tabs>
        <w:ind w:left="1431" w:hanging="360"/>
      </w:pPr>
    </w:lvl>
    <w:lvl w:ilvl="2" w:tplc="E27E91C0">
      <w:start w:val="1"/>
      <w:numFmt w:val="lowerRoman"/>
      <w:lvlText w:val="%3."/>
      <w:lvlJc w:val="right"/>
      <w:pPr>
        <w:tabs>
          <w:tab w:val="num" w:pos="0"/>
        </w:tabs>
        <w:ind w:left="2151" w:hanging="180"/>
      </w:pPr>
    </w:lvl>
    <w:lvl w:ilvl="3" w:tplc="E878C7C0">
      <w:start w:val="1"/>
      <w:numFmt w:val="decimal"/>
      <w:lvlText w:val="%4."/>
      <w:lvlJc w:val="left"/>
      <w:pPr>
        <w:tabs>
          <w:tab w:val="num" w:pos="0"/>
        </w:tabs>
        <w:ind w:left="2871" w:hanging="360"/>
      </w:pPr>
    </w:lvl>
    <w:lvl w:ilvl="4" w:tplc="864C9F44">
      <w:start w:val="1"/>
      <w:numFmt w:val="lowerLetter"/>
      <w:lvlText w:val="%5."/>
      <w:lvlJc w:val="left"/>
      <w:pPr>
        <w:tabs>
          <w:tab w:val="num" w:pos="0"/>
        </w:tabs>
        <w:ind w:left="3591" w:hanging="360"/>
      </w:pPr>
    </w:lvl>
    <w:lvl w:ilvl="5" w:tplc="903CE044">
      <w:start w:val="1"/>
      <w:numFmt w:val="lowerRoman"/>
      <w:lvlText w:val="%6."/>
      <w:lvlJc w:val="right"/>
      <w:pPr>
        <w:tabs>
          <w:tab w:val="num" w:pos="0"/>
        </w:tabs>
        <w:ind w:left="4311" w:hanging="180"/>
      </w:pPr>
    </w:lvl>
    <w:lvl w:ilvl="6" w:tplc="277E85A0">
      <w:start w:val="1"/>
      <w:numFmt w:val="decimal"/>
      <w:lvlText w:val="%7."/>
      <w:lvlJc w:val="left"/>
      <w:pPr>
        <w:tabs>
          <w:tab w:val="num" w:pos="0"/>
        </w:tabs>
        <w:ind w:left="5031" w:hanging="360"/>
      </w:pPr>
    </w:lvl>
    <w:lvl w:ilvl="7" w:tplc="DCC872EC">
      <w:start w:val="1"/>
      <w:numFmt w:val="lowerLetter"/>
      <w:lvlText w:val="%8."/>
      <w:lvlJc w:val="left"/>
      <w:pPr>
        <w:tabs>
          <w:tab w:val="num" w:pos="0"/>
        </w:tabs>
        <w:ind w:left="5751" w:hanging="360"/>
      </w:pPr>
    </w:lvl>
    <w:lvl w:ilvl="8" w:tplc="3C642C5E">
      <w:start w:val="1"/>
      <w:numFmt w:val="lowerRoman"/>
      <w:lvlText w:val="%9."/>
      <w:lvlJc w:val="right"/>
      <w:pPr>
        <w:tabs>
          <w:tab w:val="num" w:pos="0"/>
        </w:tabs>
        <w:ind w:left="6471" w:hanging="180"/>
      </w:pPr>
    </w:lvl>
  </w:abstractNum>
  <w:abstractNum w:abstractNumId="4">
    <w:nsid w:val="1B694776"/>
    <w:multiLevelType w:val="hybridMultilevel"/>
    <w:tmpl w:val="748C8D0A"/>
    <w:lvl w:ilvl="0" w:tplc="479458AA">
      <w:start w:val="1"/>
      <w:numFmt w:val="decimal"/>
      <w:lvlText w:val="%1)"/>
      <w:lvlJc w:val="left"/>
      <w:pPr>
        <w:tabs>
          <w:tab w:val="num" w:pos="0"/>
        </w:tabs>
        <w:ind w:left="711" w:hanging="360"/>
      </w:pPr>
    </w:lvl>
    <w:lvl w:ilvl="1" w:tplc="ED300EB6">
      <w:start w:val="1"/>
      <w:numFmt w:val="lowerLetter"/>
      <w:lvlText w:val="%2."/>
      <w:lvlJc w:val="left"/>
      <w:pPr>
        <w:tabs>
          <w:tab w:val="num" w:pos="0"/>
        </w:tabs>
        <w:ind w:left="1431" w:hanging="360"/>
      </w:pPr>
    </w:lvl>
    <w:lvl w:ilvl="2" w:tplc="D9BA34DC">
      <w:start w:val="1"/>
      <w:numFmt w:val="lowerRoman"/>
      <w:lvlText w:val="%3."/>
      <w:lvlJc w:val="right"/>
      <w:pPr>
        <w:tabs>
          <w:tab w:val="num" w:pos="0"/>
        </w:tabs>
        <w:ind w:left="2151" w:hanging="180"/>
      </w:pPr>
    </w:lvl>
    <w:lvl w:ilvl="3" w:tplc="3162FDFC">
      <w:start w:val="1"/>
      <w:numFmt w:val="decimal"/>
      <w:lvlText w:val="%4."/>
      <w:lvlJc w:val="left"/>
      <w:pPr>
        <w:tabs>
          <w:tab w:val="num" w:pos="0"/>
        </w:tabs>
        <w:ind w:left="2871" w:hanging="360"/>
      </w:pPr>
    </w:lvl>
    <w:lvl w:ilvl="4" w:tplc="6AC0A314">
      <w:start w:val="1"/>
      <w:numFmt w:val="lowerLetter"/>
      <w:lvlText w:val="%5."/>
      <w:lvlJc w:val="left"/>
      <w:pPr>
        <w:tabs>
          <w:tab w:val="num" w:pos="0"/>
        </w:tabs>
        <w:ind w:left="3591" w:hanging="360"/>
      </w:pPr>
    </w:lvl>
    <w:lvl w:ilvl="5" w:tplc="B61CC66C">
      <w:start w:val="1"/>
      <w:numFmt w:val="lowerRoman"/>
      <w:lvlText w:val="%6."/>
      <w:lvlJc w:val="right"/>
      <w:pPr>
        <w:tabs>
          <w:tab w:val="num" w:pos="0"/>
        </w:tabs>
        <w:ind w:left="4311" w:hanging="180"/>
      </w:pPr>
    </w:lvl>
    <w:lvl w:ilvl="6" w:tplc="BCD0017A">
      <w:start w:val="1"/>
      <w:numFmt w:val="decimal"/>
      <w:lvlText w:val="%7."/>
      <w:lvlJc w:val="left"/>
      <w:pPr>
        <w:tabs>
          <w:tab w:val="num" w:pos="0"/>
        </w:tabs>
        <w:ind w:left="5031" w:hanging="360"/>
      </w:pPr>
    </w:lvl>
    <w:lvl w:ilvl="7" w:tplc="1054D1EC">
      <w:start w:val="1"/>
      <w:numFmt w:val="lowerLetter"/>
      <w:lvlText w:val="%8."/>
      <w:lvlJc w:val="left"/>
      <w:pPr>
        <w:tabs>
          <w:tab w:val="num" w:pos="0"/>
        </w:tabs>
        <w:ind w:left="5751" w:hanging="360"/>
      </w:pPr>
    </w:lvl>
    <w:lvl w:ilvl="8" w:tplc="E846643C">
      <w:start w:val="1"/>
      <w:numFmt w:val="lowerRoman"/>
      <w:lvlText w:val="%9."/>
      <w:lvlJc w:val="right"/>
      <w:pPr>
        <w:tabs>
          <w:tab w:val="num" w:pos="0"/>
        </w:tabs>
        <w:ind w:left="6471" w:hanging="180"/>
      </w:pPr>
    </w:lvl>
  </w:abstractNum>
  <w:abstractNum w:abstractNumId="5">
    <w:nsid w:val="1BD74284"/>
    <w:multiLevelType w:val="hybridMultilevel"/>
    <w:tmpl w:val="0A746320"/>
    <w:lvl w:ilvl="0" w:tplc="4E98AD48">
      <w:start w:val="1"/>
      <w:numFmt w:val="decimal"/>
      <w:lvlText w:val="%1)"/>
      <w:lvlJc w:val="left"/>
      <w:pPr>
        <w:tabs>
          <w:tab w:val="num" w:pos="0"/>
        </w:tabs>
        <w:ind w:left="711" w:hanging="360"/>
      </w:pPr>
    </w:lvl>
    <w:lvl w:ilvl="1" w:tplc="20303234">
      <w:start w:val="1"/>
      <w:numFmt w:val="lowerLetter"/>
      <w:lvlText w:val="%2."/>
      <w:lvlJc w:val="left"/>
      <w:pPr>
        <w:tabs>
          <w:tab w:val="num" w:pos="0"/>
        </w:tabs>
        <w:ind w:left="1431" w:hanging="360"/>
      </w:pPr>
    </w:lvl>
    <w:lvl w:ilvl="2" w:tplc="6B8E8CA2">
      <w:start w:val="1"/>
      <w:numFmt w:val="lowerRoman"/>
      <w:lvlText w:val="%3."/>
      <w:lvlJc w:val="right"/>
      <w:pPr>
        <w:tabs>
          <w:tab w:val="num" w:pos="0"/>
        </w:tabs>
        <w:ind w:left="2151" w:hanging="180"/>
      </w:pPr>
    </w:lvl>
    <w:lvl w:ilvl="3" w:tplc="B1DCCBEC">
      <w:start w:val="1"/>
      <w:numFmt w:val="decimal"/>
      <w:lvlText w:val="%4."/>
      <w:lvlJc w:val="left"/>
      <w:pPr>
        <w:tabs>
          <w:tab w:val="num" w:pos="0"/>
        </w:tabs>
        <w:ind w:left="2871" w:hanging="360"/>
      </w:pPr>
    </w:lvl>
    <w:lvl w:ilvl="4" w:tplc="9CF603A8">
      <w:start w:val="1"/>
      <w:numFmt w:val="lowerLetter"/>
      <w:lvlText w:val="%5."/>
      <w:lvlJc w:val="left"/>
      <w:pPr>
        <w:tabs>
          <w:tab w:val="num" w:pos="0"/>
        </w:tabs>
        <w:ind w:left="3591" w:hanging="360"/>
      </w:pPr>
    </w:lvl>
    <w:lvl w:ilvl="5" w:tplc="A708865C">
      <w:start w:val="1"/>
      <w:numFmt w:val="lowerRoman"/>
      <w:lvlText w:val="%6."/>
      <w:lvlJc w:val="right"/>
      <w:pPr>
        <w:tabs>
          <w:tab w:val="num" w:pos="0"/>
        </w:tabs>
        <w:ind w:left="4311" w:hanging="180"/>
      </w:pPr>
    </w:lvl>
    <w:lvl w:ilvl="6" w:tplc="0D106AC8">
      <w:start w:val="1"/>
      <w:numFmt w:val="decimal"/>
      <w:lvlText w:val="%7."/>
      <w:lvlJc w:val="left"/>
      <w:pPr>
        <w:tabs>
          <w:tab w:val="num" w:pos="0"/>
        </w:tabs>
        <w:ind w:left="5031" w:hanging="360"/>
      </w:pPr>
    </w:lvl>
    <w:lvl w:ilvl="7" w:tplc="EE106BE2">
      <w:start w:val="1"/>
      <w:numFmt w:val="lowerLetter"/>
      <w:lvlText w:val="%8."/>
      <w:lvlJc w:val="left"/>
      <w:pPr>
        <w:tabs>
          <w:tab w:val="num" w:pos="0"/>
        </w:tabs>
        <w:ind w:left="5751" w:hanging="360"/>
      </w:pPr>
    </w:lvl>
    <w:lvl w:ilvl="8" w:tplc="5922CA6E">
      <w:start w:val="1"/>
      <w:numFmt w:val="lowerRoman"/>
      <w:lvlText w:val="%9."/>
      <w:lvlJc w:val="right"/>
      <w:pPr>
        <w:tabs>
          <w:tab w:val="num" w:pos="0"/>
        </w:tabs>
        <w:ind w:left="6471" w:hanging="180"/>
      </w:pPr>
    </w:lvl>
  </w:abstractNum>
  <w:abstractNum w:abstractNumId="6">
    <w:nsid w:val="20AC235B"/>
    <w:multiLevelType w:val="hybridMultilevel"/>
    <w:tmpl w:val="41469C40"/>
    <w:lvl w:ilvl="0" w:tplc="B45018CC">
      <w:start w:val="1"/>
      <w:numFmt w:val="decimal"/>
      <w:lvlText w:val="%1)"/>
      <w:lvlJc w:val="left"/>
      <w:pPr>
        <w:tabs>
          <w:tab w:val="num" w:pos="0"/>
        </w:tabs>
        <w:ind w:left="711" w:hanging="360"/>
      </w:pPr>
    </w:lvl>
    <w:lvl w:ilvl="1" w:tplc="CBC6EBA6">
      <w:start w:val="1"/>
      <w:numFmt w:val="lowerLetter"/>
      <w:lvlText w:val="%2."/>
      <w:lvlJc w:val="left"/>
      <w:pPr>
        <w:tabs>
          <w:tab w:val="num" w:pos="0"/>
        </w:tabs>
        <w:ind w:left="1431" w:hanging="360"/>
      </w:pPr>
    </w:lvl>
    <w:lvl w:ilvl="2" w:tplc="D3F4F458">
      <w:start w:val="1"/>
      <w:numFmt w:val="lowerRoman"/>
      <w:lvlText w:val="%3."/>
      <w:lvlJc w:val="right"/>
      <w:pPr>
        <w:tabs>
          <w:tab w:val="num" w:pos="0"/>
        </w:tabs>
        <w:ind w:left="2151" w:hanging="180"/>
      </w:pPr>
    </w:lvl>
    <w:lvl w:ilvl="3" w:tplc="7A6CFD4E">
      <w:start w:val="1"/>
      <w:numFmt w:val="decimal"/>
      <w:lvlText w:val="%4."/>
      <w:lvlJc w:val="left"/>
      <w:pPr>
        <w:tabs>
          <w:tab w:val="num" w:pos="0"/>
        </w:tabs>
        <w:ind w:left="2871" w:hanging="360"/>
      </w:pPr>
    </w:lvl>
    <w:lvl w:ilvl="4" w:tplc="25CE91E6">
      <w:start w:val="1"/>
      <w:numFmt w:val="lowerLetter"/>
      <w:lvlText w:val="%5."/>
      <w:lvlJc w:val="left"/>
      <w:pPr>
        <w:tabs>
          <w:tab w:val="num" w:pos="0"/>
        </w:tabs>
        <w:ind w:left="3591" w:hanging="360"/>
      </w:pPr>
    </w:lvl>
    <w:lvl w:ilvl="5" w:tplc="8800F204">
      <w:start w:val="1"/>
      <w:numFmt w:val="lowerRoman"/>
      <w:lvlText w:val="%6."/>
      <w:lvlJc w:val="right"/>
      <w:pPr>
        <w:tabs>
          <w:tab w:val="num" w:pos="0"/>
        </w:tabs>
        <w:ind w:left="4311" w:hanging="180"/>
      </w:pPr>
    </w:lvl>
    <w:lvl w:ilvl="6" w:tplc="39EC73C0">
      <w:start w:val="1"/>
      <w:numFmt w:val="decimal"/>
      <w:lvlText w:val="%7."/>
      <w:lvlJc w:val="left"/>
      <w:pPr>
        <w:tabs>
          <w:tab w:val="num" w:pos="0"/>
        </w:tabs>
        <w:ind w:left="5031" w:hanging="360"/>
      </w:pPr>
    </w:lvl>
    <w:lvl w:ilvl="7" w:tplc="1E68BE3A">
      <w:start w:val="1"/>
      <w:numFmt w:val="lowerLetter"/>
      <w:lvlText w:val="%8."/>
      <w:lvlJc w:val="left"/>
      <w:pPr>
        <w:tabs>
          <w:tab w:val="num" w:pos="0"/>
        </w:tabs>
        <w:ind w:left="5751" w:hanging="360"/>
      </w:pPr>
    </w:lvl>
    <w:lvl w:ilvl="8" w:tplc="61DA77B4">
      <w:start w:val="1"/>
      <w:numFmt w:val="lowerRoman"/>
      <w:lvlText w:val="%9."/>
      <w:lvlJc w:val="right"/>
      <w:pPr>
        <w:tabs>
          <w:tab w:val="num" w:pos="0"/>
        </w:tabs>
        <w:ind w:left="6471" w:hanging="180"/>
      </w:pPr>
    </w:lvl>
  </w:abstractNum>
  <w:abstractNum w:abstractNumId="7">
    <w:nsid w:val="283A74BF"/>
    <w:multiLevelType w:val="hybridMultilevel"/>
    <w:tmpl w:val="4CF817B2"/>
    <w:lvl w:ilvl="0" w:tplc="7FE84D0E">
      <w:start w:val="1"/>
      <w:numFmt w:val="russianLower"/>
      <w:lvlText w:val="%1)"/>
      <w:lvlJc w:val="left"/>
      <w:pPr>
        <w:ind w:left="720" w:hanging="360"/>
      </w:pPr>
    </w:lvl>
    <w:lvl w:ilvl="1" w:tplc="8C644C32">
      <w:start w:val="1"/>
      <w:numFmt w:val="lowerLetter"/>
      <w:lvlText w:val="%2."/>
      <w:lvlJc w:val="left"/>
      <w:pPr>
        <w:ind w:left="1440" w:hanging="360"/>
      </w:pPr>
    </w:lvl>
    <w:lvl w:ilvl="2" w:tplc="82D6E236">
      <w:start w:val="1"/>
      <w:numFmt w:val="lowerRoman"/>
      <w:lvlText w:val="%3."/>
      <w:lvlJc w:val="right"/>
      <w:pPr>
        <w:ind w:left="2160" w:hanging="180"/>
      </w:pPr>
    </w:lvl>
    <w:lvl w:ilvl="3" w:tplc="C3F2CE82">
      <w:start w:val="1"/>
      <w:numFmt w:val="decimal"/>
      <w:lvlText w:val="%4."/>
      <w:lvlJc w:val="left"/>
      <w:pPr>
        <w:ind w:left="2880" w:hanging="360"/>
      </w:pPr>
    </w:lvl>
    <w:lvl w:ilvl="4" w:tplc="EA4AD33A">
      <w:start w:val="1"/>
      <w:numFmt w:val="lowerLetter"/>
      <w:lvlText w:val="%5."/>
      <w:lvlJc w:val="left"/>
      <w:pPr>
        <w:ind w:left="3600" w:hanging="360"/>
      </w:pPr>
    </w:lvl>
    <w:lvl w:ilvl="5" w:tplc="E10AEBA6">
      <w:start w:val="1"/>
      <w:numFmt w:val="lowerRoman"/>
      <w:lvlText w:val="%6."/>
      <w:lvlJc w:val="right"/>
      <w:pPr>
        <w:ind w:left="4320" w:hanging="180"/>
      </w:pPr>
    </w:lvl>
    <w:lvl w:ilvl="6" w:tplc="E946D73E">
      <w:start w:val="1"/>
      <w:numFmt w:val="decimal"/>
      <w:lvlText w:val="%7."/>
      <w:lvlJc w:val="left"/>
      <w:pPr>
        <w:ind w:left="5040" w:hanging="360"/>
      </w:pPr>
    </w:lvl>
    <w:lvl w:ilvl="7" w:tplc="10B42A8E">
      <w:start w:val="1"/>
      <w:numFmt w:val="lowerLetter"/>
      <w:lvlText w:val="%8."/>
      <w:lvlJc w:val="left"/>
      <w:pPr>
        <w:ind w:left="5760" w:hanging="360"/>
      </w:pPr>
    </w:lvl>
    <w:lvl w:ilvl="8" w:tplc="0316DEF0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724DE0"/>
    <w:multiLevelType w:val="hybridMultilevel"/>
    <w:tmpl w:val="85F2323C"/>
    <w:lvl w:ilvl="0" w:tplc="A9A24660">
      <w:start w:val="1"/>
      <w:numFmt w:val="decimal"/>
      <w:lvlText w:val="%1)"/>
      <w:lvlJc w:val="left"/>
      <w:pPr>
        <w:tabs>
          <w:tab w:val="num" w:pos="0"/>
        </w:tabs>
        <w:ind w:left="711" w:hanging="360"/>
      </w:pPr>
    </w:lvl>
    <w:lvl w:ilvl="1" w:tplc="27FA1F02">
      <w:start w:val="1"/>
      <w:numFmt w:val="lowerLetter"/>
      <w:lvlText w:val="%2."/>
      <w:lvlJc w:val="left"/>
      <w:pPr>
        <w:tabs>
          <w:tab w:val="num" w:pos="0"/>
        </w:tabs>
        <w:ind w:left="1431" w:hanging="360"/>
      </w:pPr>
    </w:lvl>
    <w:lvl w:ilvl="2" w:tplc="153041C8">
      <w:start w:val="1"/>
      <w:numFmt w:val="lowerRoman"/>
      <w:lvlText w:val="%3."/>
      <w:lvlJc w:val="right"/>
      <w:pPr>
        <w:tabs>
          <w:tab w:val="num" w:pos="0"/>
        </w:tabs>
        <w:ind w:left="2151" w:hanging="180"/>
      </w:pPr>
    </w:lvl>
    <w:lvl w:ilvl="3" w:tplc="1B841602">
      <w:start w:val="1"/>
      <w:numFmt w:val="decimal"/>
      <w:lvlText w:val="%4."/>
      <w:lvlJc w:val="left"/>
      <w:pPr>
        <w:tabs>
          <w:tab w:val="num" w:pos="0"/>
        </w:tabs>
        <w:ind w:left="2871" w:hanging="360"/>
      </w:pPr>
    </w:lvl>
    <w:lvl w:ilvl="4" w:tplc="A052DE08">
      <w:start w:val="1"/>
      <w:numFmt w:val="lowerLetter"/>
      <w:lvlText w:val="%5."/>
      <w:lvlJc w:val="left"/>
      <w:pPr>
        <w:tabs>
          <w:tab w:val="num" w:pos="0"/>
        </w:tabs>
        <w:ind w:left="3591" w:hanging="360"/>
      </w:pPr>
    </w:lvl>
    <w:lvl w:ilvl="5" w:tplc="89F63AAE">
      <w:start w:val="1"/>
      <w:numFmt w:val="lowerRoman"/>
      <w:lvlText w:val="%6."/>
      <w:lvlJc w:val="right"/>
      <w:pPr>
        <w:tabs>
          <w:tab w:val="num" w:pos="0"/>
        </w:tabs>
        <w:ind w:left="4311" w:hanging="180"/>
      </w:pPr>
    </w:lvl>
    <w:lvl w:ilvl="6" w:tplc="7376FF00">
      <w:start w:val="1"/>
      <w:numFmt w:val="decimal"/>
      <w:lvlText w:val="%7."/>
      <w:lvlJc w:val="left"/>
      <w:pPr>
        <w:tabs>
          <w:tab w:val="num" w:pos="0"/>
        </w:tabs>
        <w:ind w:left="5031" w:hanging="360"/>
      </w:pPr>
    </w:lvl>
    <w:lvl w:ilvl="7" w:tplc="649ADEFA">
      <w:start w:val="1"/>
      <w:numFmt w:val="lowerLetter"/>
      <w:lvlText w:val="%8."/>
      <w:lvlJc w:val="left"/>
      <w:pPr>
        <w:tabs>
          <w:tab w:val="num" w:pos="0"/>
        </w:tabs>
        <w:ind w:left="5751" w:hanging="360"/>
      </w:pPr>
    </w:lvl>
    <w:lvl w:ilvl="8" w:tplc="D1DEB53C">
      <w:start w:val="1"/>
      <w:numFmt w:val="lowerRoman"/>
      <w:lvlText w:val="%9."/>
      <w:lvlJc w:val="right"/>
      <w:pPr>
        <w:tabs>
          <w:tab w:val="num" w:pos="0"/>
        </w:tabs>
        <w:ind w:left="6471" w:hanging="180"/>
      </w:pPr>
    </w:lvl>
  </w:abstractNum>
  <w:abstractNum w:abstractNumId="9">
    <w:nsid w:val="2D6666D9"/>
    <w:multiLevelType w:val="hybridMultilevel"/>
    <w:tmpl w:val="B32421A0"/>
    <w:lvl w:ilvl="0" w:tplc="6D9C6988">
      <w:start w:val="1"/>
      <w:numFmt w:val="decimal"/>
      <w:lvlText w:val="%1)"/>
      <w:lvlJc w:val="left"/>
      <w:pPr>
        <w:tabs>
          <w:tab w:val="num" w:pos="0"/>
        </w:tabs>
        <w:ind w:left="711" w:hanging="360"/>
      </w:pPr>
    </w:lvl>
    <w:lvl w:ilvl="1" w:tplc="F6E4333C">
      <w:start w:val="1"/>
      <w:numFmt w:val="lowerLetter"/>
      <w:lvlText w:val="%2."/>
      <w:lvlJc w:val="left"/>
      <w:pPr>
        <w:tabs>
          <w:tab w:val="num" w:pos="0"/>
        </w:tabs>
        <w:ind w:left="1431" w:hanging="360"/>
      </w:pPr>
    </w:lvl>
    <w:lvl w:ilvl="2" w:tplc="F514B5DE">
      <w:start w:val="1"/>
      <w:numFmt w:val="lowerRoman"/>
      <w:lvlText w:val="%3."/>
      <w:lvlJc w:val="right"/>
      <w:pPr>
        <w:tabs>
          <w:tab w:val="num" w:pos="0"/>
        </w:tabs>
        <w:ind w:left="2151" w:hanging="180"/>
      </w:pPr>
    </w:lvl>
    <w:lvl w:ilvl="3" w:tplc="890AC7E0">
      <w:start w:val="1"/>
      <w:numFmt w:val="decimal"/>
      <w:lvlText w:val="%4."/>
      <w:lvlJc w:val="left"/>
      <w:pPr>
        <w:tabs>
          <w:tab w:val="num" w:pos="0"/>
        </w:tabs>
        <w:ind w:left="2871" w:hanging="360"/>
      </w:pPr>
    </w:lvl>
    <w:lvl w:ilvl="4" w:tplc="674EB922">
      <w:start w:val="1"/>
      <w:numFmt w:val="lowerLetter"/>
      <w:lvlText w:val="%5."/>
      <w:lvlJc w:val="left"/>
      <w:pPr>
        <w:tabs>
          <w:tab w:val="num" w:pos="0"/>
        </w:tabs>
        <w:ind w:left="3591" w:hanging="360"/>
      </w:pPr>
    </w:lvl>
    <w:lvl w:ilvl="5" w:tplc="03CC02E0">
      <w:start w:val="1"/>
      <w:numFmt w:val="lowerRoman"/>
      <w:lvlText w:val="%6."/>
      <w:lvlJc w:val="right"/>
      <w:pPr>
        <w:tabs>
          <w:tab w:val="num" w:pos="0"/>
        </w:tabs>
        <w:ind w:left="4311" w:hanging="180"/>
      </w:pPr>
    </w:lvl>
    <w:lvl w:ilvl="6" w:tplc="8DB6F220">
      <w:start w:val="1"/>
      <w:numFmt w:val="decimal"/>
      <w:lvlText w:val="%7."/>
      <w:lvlJc w:val="left"/>
      <w:pPr>
        <w:tabs>
          <w:tab w:val="num" w:pos="0"/>
        </w:tabs>
        <w:ind w:left="5031" w:hanging="360"/>
      </w:pPr>
    </w:lvl>
    <w:lvl w:ilvl="7" w:tplc="45C86658">
      <w:start w:val="1"/>
      <w:numFmt w:val="lowerLetter"/>
      <w:lvlText w:val="%8."/>
      <w:lvlJc w:val="left"/>
      <w:pPr>
        <w:tabs>
          <w:tab w:val="num" w:pos="0"/>
        </w:tabs>
        <w:ind w:left="5751" w:hanging="360"/>
      </w:pPr>
    </w:lvl>
    <w:lvl w:ilvl="8" w:tplc="A98CCD1C">
      <w:start w:val="1"/>
      <w:numFmt w:val="lowerRoman"/>
      <w:lvlText w:val="%9."/>
      <w:lvlJc w:val="right"/>
      <w:pPr>
        <w:tabs>
          <w:tab w:val="num" w:pos="0"/>
        </w:tabs>
        <w:ind w:left="6471" w:hanging="180"/>
      </w:pPr>
    </w:lvl>
  </w:abstractNum>
  <w:abstractNum w:abstractNumId="10">
    <w:nsid w:val="2D845E8D"/>
    <w:multiLevelType w:val="hybridMultilevel"/>
    <w:tmpl w:val="1A3E213A"/>
    <w:lvl w:ilvl="0" w:tplc="270EC0DA">
      <w:start w:val="1"/>
      <w:numFmt w:val="decimal"/>
      <w:lvlText w:val="%1."/>
      <w:lvlJc w:val="left"/>
      <w:pPr>
        <w:ind w:left="711" w:hanging="360"/>
      </w:pPr>
    </w:lvl>
    <w:lvl w:ilvl="1" w:tplc="03485CC2">
      <w:start w:val="1"/>
      <w:numFmt w:val="lowerLetter"/>
      <w:lvlText w:val="%2."/>
      <w:lvlJc w:val="left"/>
      <w:pPr>
        <w:ind w:left="1431" w:hanging="360"/>
      </w:pPr>
    </w:lvl>
    <w:lvl w:ilvl="2" w:tplc="F704009E">
      <w:start w:val="1"/>
      <w:numFmt w:val="lowerRoman"/>
      <w:lvlText w:val="%3."/>
      <w:lvlJc w:val="right"/>
      <w:pPr>
        <w:ind w:left="2151" w:hanging="180"/>
      </w:pPr>
    </w:lvl>
    <w:lvl w:ilvl="3" w:tplc="EE106420">
      <w:start w:val="1"/>
      <w:numFmt w:val="decimal"/>
      <w:lvlText w:val="%4."/>
      <w:lvlJc w:val="left"/>
      <w:pPr>
        <w:ind w:left="2871" w:hanging="360"/>
      </w:pPr>
    </w:lvl>
    <w:lvl w:ilvl="4" w:tplc="799CDF3E">
      <w:start w:val="1"/>
      <w:numFmt w:val="lowerLetter"/>
      <w:lvlText w:val="%5."/>
      <w:lvlJc w:val="left"/>
      <w:pPr>
        <w:ind w:left="3591" w:hanging="360"/>
      </w:pPr>
    </w:lvl>
    <w:lvl w:ilvl="5" w:tplc="E2A45BD8">
      <w:start w:val="1"/>
      <w:numFmt w:val="lowerRoman"/>
      <w:lvlText w:val="%6."/>
      <w:lvlJc w:val="right"/>
      <w:pPr>
        <w:ind w:left="4311" w:hanging="180"/>
      </w:pPr>
    </w:lvl>
    <w:lvl w:ilvl="6" w:tplc="F85451BE">
      <w:start w:val="1"/>
      <w:numFmt w:val="decimal"/>
      <w:lvlText w:val="%7."/>
      <w:lvlJc w:val="left"/>
      <w:pPr>
        <w:ind w:left="5031" w:hanging="360"/>
      </w:pPr>
    </w:lvl>
    <w:lvl w:ilvl="7" w:tplc="48FC838A">
      <w:start w:val="1"/>
      <w:numFmt w:val="lowerLetter"/>
      <w:lvlText w:val="%8."/>
      <w:lvlJc w:val="left"/>
      <w:pPr>
        <w:ind w:left="5751" w:hanging="360"/>
      </w:pPr>
    </w:lvl>
    <w:lvl w:ilvl="8" w:tplc="DACAEFFC">
      <w:start w:val="1"/>
      <w:numFmt w:val="lowerRoman"/>
      <w:lvlText w:val="%9."/>
      <w:lvlJc w:val="right"/>
      <w:pPr>
        <w:ind w:left="6471" w:hanging="180"/>
      </w:pPr>
    </w:lvl>
  </w:abstractNum>
  <w:abstractNum w:abstractNumId="11">
    <w:nsid w:val="2F0E5FD2"/>
    <w:multiLevelType w:val="hybridMultilevel"/>
    <w:tmpl w:val="AC969006"/>
    <w:lvl w:ilvl="0" w:tplc="9CACDAF8">
      <w:start w:val="1"/>
      <w:numFmt w:val="decimal"/>
      <w:lvlText w:val="%1."/>
      <w:lvlJc w:val="left"/>
      <w:pPr>
        <w:ind w:left="709" w:hanging="360"/>
      </w:pPr>
    </w:lvl>
    <w:lvl w:ilvl="1" w:tplc="11E2618C">
      <w:start w:val="1"/>
      <w:numFmt w:val="lowerLetter"/>
      <w:lvlText w:val="%2."/>
      <w:lvlJc w:val="left"/>
      <w:pPr>
        <w:ind w:left="1429" w:hanging="360"/>
      </w:pPr>
    </w:lvl>
    <w:lvl w:ilvl="2" w:tplc="B838EB04">
      <w:start w:val="1"/>
      <w:numFmt w:val="lowerRoman"/>
      <w:lvlText w:val="%3."/>
      <w:lvlJc w:val="right"/>
      <w:pPr>
        <w:ind w:left="2149" w:hanging="180"/>
      </w:pPr>
    </w:lvl>
    <w:lvl w:ilvl="3" w:tplc="89D8BB44">
      <w:start w:val="1"/>
      <w:numFmt w:val="decimal"/>
      <w:lvlText w:val="%4."/>
      <w:lvlJc w:val="left"/>
      <w:pPr>
        <w:ind w:left="2869" w:hanging="360"/>
      </w:pPr>
    </w:lvl>
    <w:lvl w:ilvl="4" w:tplc="920EB42C">
      <w:start w:val="1"/>
      <w:numFmt w:val="lowerLetter"/>
      <w:lvlText w:val="%5."/>
      <w:lvlJc w:val="left"/>
      <w:pPr>
        <w:ind w:left="3589" w:hanging="360"/>
      </w:pPr>
    </w:lvl>
    <w:lvl w:ilvl="5" w:tplc="70A007B2">
      <w:start w:val="1"/>
      <w:numFmt w:val="lowerRoman"/>
      <w:lvlText w:val="%6."/>
      <w:lvlJc w:val="right"/>
      <w:pPr>
        <w:ind w:left="4309" w:hanging="180"/>
      </w:pPr>
    </w:lvl>
    <w:lvl w:ilvl="6" w:tplc="BB0C4960">
      <w:start w:val="1"/>
      <w:numFmt w:val="decimal"/>
      <w:lvlText w:val="%7."/>
      <w:lvlJc w:val="left"/>
      <w:pPr>
        <w:ind w:left="5029" w:hanging="360"/>
      </w:pPr>
    </w:lvl>
    <w:lvl w:ilvl="7" w:tplc="54CA2630">
      <w:start w:val="1"/>
      <w:numFmt w:val="lowerLetter"/>
      <w:lvlText w:val="%8."/>
      <w:lvlJc w:val="left"/>
      <w:pPr>
        <w:ind w:left="5749" w:hanging="360"/>
      </w:pPr>
    </w:lvl>
    <w:lvl w:ilvl="8" w:tplc="5E820628">
      <w:start w:val="1"/>
      <w:numFmt w:val="lowerRoman"/>
      <w:lvlText w:val="%9."/>
      <w:lvlJc w:val="right"/>
      <w:pPr>
        <w:ind w:left="6469" w:hanging="180"/>
      </w:pPr>
    </w:lvl>
  </w:abstractNum>
  <w:abstractNum w:abstractNumId="12">
    <w:nsid w:val="2FAB7B68"/>
    <w:multiLevelType w:val="hybridMultilevel"/>
    <w:tmpl w:val="2A76789E"/>
    <w:lvl w:ilvl="0" w:tplc="CEDC6C66">
      <w:start w:val="1"/>
      <w:numFmt w:val="none"/>
      <w:suff w:val="nothing"/>
      <w:lvlText w:val="·"/>
      <w:lvlJc w:val="left"/>
      <w:pPr>
        <w:tabs>
          <w:tab w:val="num" w:pos="0"/>
        </w:tabs>
        <w:ind w:left="0" w:firstLine="0"/>
      </w:pPr>
    </w:lvl>
    <w:lvl w:ilvl="1" w:tplc="E30839A4">
      <w:start w:val="1"/>
      <w:numFmt w:val="none"/>
      <w:suff w:val="nothing"/>
      <w:lvlText w:val="o"/>
      <w:lvlJc w:val="left"/>
      <w:pPr>
        <w:tabs>
          <w:tab w:val="num" w:pos="0"/>
        </w:tabs>
        <w:ind w:left="0" w:firstLine="0"/>
      </w:pPr>
    </w:lvl>
    <w:lvl w:ilvl="2" w:tplc="A460739E">
      <w:start w:val="1"/>
      <w:numFmt w:val="none"/>
      <w:suff w:val="nothing"/>
      <w:lvlText w:val="§"/>
      <w:lvlJc w:val="left"/>
      <w:pPr>
        <w:tabs>
          <w:tab w:val="num" w:pos="0"/>
        </w:tabs>
        <w:ind w:left="0" w:firstLine="0"/>
      </w:pPr>
    </w:lvl>
    <w:lvl w:ilvl="3" w:tplc="FE98D4CC">
      <w:start w:val="1"/>
      <w:numFmt w:val="none"/>
      <w:suff w:val="nothing"/>
      <w:lvlText w:val="·"/>
      <w:lvlJc w:val="left"/>
      <w:pPr>
        <w:tabs>
          <w:tab w:val="num" w:pos="0"/>
        </w:tabs>
        <w:ind w:left="0" w:firstLine="0"/>
      </w:pPr>
    </w:lvl>
    <w:lvl w:ilvl="4" w:tplc="3D7E7518">
      <w:start w:val="1"/>
      <w:numFmt w:val="none"/>
      <w:suff w:val="nothing"/>
      <w:lvlText w:val="o"/>
      <w:lvlJc w:val="left"/>
      <w:pPr>
        <w:tabs>
          <w:tab w:val="num" w:pos="0"/>
        </w:tabs>
        <w:ind w:left="0" w:firstLine="0"/>
      </w:pPr>
    </w:lvl>
    <w:lvl w:ilvl="5" w:tplc="9CFE618A">
      <w:start w:val="1"/>
      <w:numFmt w:val="none"/>
      <w:suff w:val="nothing"/>
      <w:lvlText w:val="§"/>
      <w:lvlJc w:val="left"/>
      <w:pPr>
        <w:tabs>
          <w:tab w:val="num" w:pos="0"/>
        </w:tabs>
        <w:ind w:left="0" w:firstLine="0"/>
      </w:pPr>
    </w:lvl>
    <w:lvl w:ilvl="6" w:tplc="6C72B632">
      <w:start w:val="1"/>
      <w:numFmt w:val="none"/>
      <w:suff w:val="nothing"/>
      <w:lvlText w:val="·"/>
      <w:lvlJc w:val="left"/>
      <w:pPr>
        <w:tabs>
          <w:tab w:val="num" w:pos="0"/>
        </w:tabs>
        <w:ind w:left="0" w:firstLine="0"/>
      </w:pPr>
    </w:lvl>
    <w:lvl w:ilvl="7" w:tplc="3E1C3A34">
      <w:start w:val="1"/>
      <w:numFmt w:val="none"/>
      <w:suff w:val="nothing"/>
      <w:lvlText w:val="o"/>
      <w:lvlJc w:val="left"/>
      <w:pPr>
        <w:tabs>
          <w:tab w:val="num" w:pos="0"/>
        </w:tabs>
        <w:ind w:left="0" w:firstLine="0"/>
      </w:pPr>
    </w:lvl>
    <w:lvl w:ilvl="8" w:tplc="60E256F2">
      <w:start w:val="1"/>
      <w:numFmt w:val="none"/>
      <w:suff w:val="nothing"/>
      <w:lvlText w:val="§"/>
      <w:lvlJc w:val="left"/>
      <w:pPr>
        <w:tabs>
          <w:tab w:val="num" w:pos="0"/>
        </w:tabs>
        <w:ind w:left="0" w:firstLine="0"/>
      </w:pPr>
    </w:lvl>
  </w:abstractNum>
  <w:abstractNum w:abstractNumId="13">
    <w:nsid w:val="46FC7D63"/>
    <w:multiLevelType w:val="hybridMultilevel"/>
    <w:tmpl w:val="0FD60430"/>
    <w:lvl w:ilvl="0" w:tplc="DEC6064E">
      <w:start w:val="1"/>
      <w:numFmt w:val="decimal"/>
      <w:lvlText w:val="%1)"/>
      <w:lvlJc w:val="left"/>
      <w:pPr>
        <w:tabs>
          <w:tab w:val="num" w:pos="0"/>
        </w:tabs>
        <w:ind w:left="711" w:hanging="360"/>
      </w:pPr>
    </w:lvl>
    <w:lvl w:ilvl="1" w:tplc="4154B100">
      <w:start w:val="1"/>
      <w:numFmt w:val="lowerLetter"/>
      <w:lvlText w:val="%2."/>
      <w:lvlJc w:val="left"/>
      <w:pPr>
        <w:tabs>
          <w:tab w:val="num" w:pos="0"/>
        </w:tabs>
        <w:ind w:left="1431" w:hanging="360"/>
      </w:pPr>
    </w:lvl>
    <w:lvl w:ilvl="2" w:tplc="DE3A0892">
      <w:start w:val="1"/>
      <w:numFmt w:val="lowerRoman"/>
      <w:lvlText w:val="%3."/>
      <w:lvlJc w:val="right"/>
      <w:pPr>
        <w:tabs>
          <w:tab w:val="num" w:pos="0"/>
        </w:tabs>
        <w:ind w:left="2151" w:hanging="180"/>
      </w:pPr>
    </w:lvl>
    <w:lvl w:ilvl="3" w:tplc="4836CBE4">
      <w:start w:val="1"/>
      <w:numFmt w:val="decimal"/>
      <w:lvlText w:val="%4."/>
      <w:lvlJc w:val="left"/>
      <w:pPr>
        <w:tabs>
          <w:tab w:val="num" w:pos="0"/>
        </w:tabs>
        <w:ind w:left="2871" w:hanging="360"/>
      </w:pPr>
    </w:lvl>
    <w:lvl w:ilvl="4" w:tplc="7B3AF2AA">
      <w:start w:val="1"/>
      <w:numFmt w:val="lowerLetter"/>
      <w:lvlText w:val="%5."/>
      <w:lvlJc w:val="left"/>
      <w:pPr>
        <w:tabs>
          <w:tab w:val="num" w:pos="0"/>
        </w:tabs>
        <w:ind w:left="3591" w:hanging="360"/>
      </w:pPr>
    </w:lvl>
    <w:lvl w:ilvl="5" w:tplc="EA78C2D6">
      <w:start w:val="1"/>
      <w:numFmt w:val="lowerRoman"/>
      <w:lvlText w:val="%6."/>
      <w:lvlJc w:val="right"/>
      <w:pPr>
        <w:tabs>
          <w:tab w:val="num" w:pos="0"/>
        </w:tabs>
        <w:ind w:left="4311" w:hanging="180"/>
      </w:pPr>
    </w:lvl>
    <w:lvl w:ilvl="6" w:tplc="0104402E">
      <w:start w:val="1"/>
      <w:numFmt w:val="decimal"/>
      <w:lvlText w:val="%7."/>
      <w:lvlJc w:val="left"/>
      <w:pPr>
        <w:tabs>
          <w:tab w:val="num" w:pos="0"/>
        </w:tabs>
        <w:ind w:left="5031" w:hanging="360"/>
      </w:pPr>
    </w:lvl>
    <w:lvl w:ilvl="7" w:tplc="A94E99D4">
      <w:start w:val="1"/>
      <w:numFmt w:val="lowerLetter"/>
      <w:lvlText w:val="%8."/>
      <w:lvlJc w:val="left"/>
      <w:pPr>
        <w:tabs>
          <w:tab w:val="num" w:pos="0"/>
        </w:tabs>
        <w:ind w:left="5751" w:hanging="360"/>
      </w:pPr>
    </w:lvl>
    <w:lvl w:ilvl="8" w:tplc="CEF8A936">
      <w:start w:val="1"/>
      <w:numFmt w:val="lowerRoman"/>
      <w:lvlText w:val="%9."/>
      <w:lvlJc w:val="right"/>
      <w:pPr>
        <w:tabs>
          <w:tab w:val="num" w:pos="0"/>
        </w:tabs>
        <w:ind w:left="6471" w:hanging="180"/>
      </w:pPr>
    </w:lvl>
  </w:abstractNum>
  <w:abstractNum w:abstractNumId="14">
    <w:nsid w:val="493825E5"/>
    <w:multiLevelType w:val="hybridMultilevel"/>
    <w:tmpl w:val="DDB629AE"/>
    <w:lvl w:ilvl="0" w:tplc="5B94913A">
      <w:start w:val="1"/>
      <w:numFmt w:val="russianLower"/>
      <w:lvlText w:val="%1)"/>
      <w:lvlJc w:val="left"/>
      <w:pPr>
        <w:ind w:left="720" w:hanging="360"/>
      </w:pPr>
    </w:lvl>
    <w:lvl w:ilvl="1" w:tplc="E1E00C6C">
      <w:start w:val="1"/>
      <w:numFmt w:val="lowerLetter"/>
      <w:lvlText w:val="%2."/>
      <w:lvlJc w:val="left"/>
      <w:pPr>
        <w:ind w:left="1440" w:hanging="360"/>
      </w:pPr>
    </w:lvl>
    <w:lvl w:ilvl="2" w:tplc="C5920F8E">
      <w:start w:val="1"/>
      <w:numFmt w:val="lowerRoman"/>
      <w:lvlText w:val="%3."/>
      <w:lvlJc w:val="right"/>
      <w:pPr>
        <w:ind w:left="2160" w:hanging="180"/>
      </w:pPr>
    </w:lvl>
    <w:lvl w:ilvl="3" w:tplc="2DD49646">
      <w:start w:val="1"/>
      <w:numFmt w:val="decimal"/>
      <w:lvlText w:val="%4."/>
      <w:lvlJc w:val="left"/>
      <w:pPr>
        <w:ind w:left="2880" w:hanging="360"/>
      </w:pPr>
    </w:lvl>
    <w:lvl w:ilvl="4" w:tplc="904AF380">
      <w:start w:val="1"/>
      <w:numFmt w:val="lowerLetter"/>
      <w:lvlText w:val="%5."/>
      <w:lvlJc w:val="left"/>
      <w:pPr>
        <w:ind w:left="3600" w:hanging="360"/>
      </w:pPr>
    </w:lvl>
    <w:lvl w:ilvl="5" w:tplc="24006582">
      <w:start w:val="1"/>
      <w:numFmt w:val="lowerRoman"/>
      <w:lvlText w:val="%6."/>
      <w:lvlJc w:val="right"/>
      <w:pPr>
        <w:ind w:left="4320" w:hanging="180"/>
      </w:pPr>
    </w:lvl>
    <w:lvl w:ilvl="6" w:tplc="A9E2C2F8">
      <w:start w:val="1"/>
      <w:numFmt w:val="decimal"/>
      <w:lvlText w:val="%7."/>
      <w:lvlJc w:val="left"/>
      <w:pPr>
        <w:ind w:left="5040" w:hanging="360"/>
      </w:pPr>
    </w:lvl>
    <w:lvl w:ilvl="7" w:tplc="221AA736">
      <w:start w:val="1"/>
      <w:numFmt w:val="lowerLetter"/>
      <w:lvlText w:val="%8."/>
      <w:lvlJc w:val="left"/>
      <w:pPr>
        <w:ind w:left="5760" w:hanging="360"/>
      </w:pPr>
    </w:lvl>
    <w:lvl w:ilvl="8" w:tplc="705E4A6C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1F7F9D"/>
    <w:multiLevelType w:val="hybridMultilevel"/>
    <w:tmpl w:val="F86E4B8A"/>
    <w:lvl w:ilvl="0" w:tplc="817CD410">
      <w:start w:val="1"/>
      <w:numFmt w:val="russianLower"/>
      <w:lvlText w:val="%1)"/>
      <w:lvlJc w:val="left"/>
      <w:pPr>
        <w:ind w:left="720" w:hanging="360"/>
      </w:pPr>
    </w:lvl>
    <w:lvl w:ilvl="1" w:tplc="23AAB012">
      <w:start w:val="1"/>
      <w:numFmt w:val="lowerLetter"/>
      <w:lvlText w:val="%2."/>
      <w:lvlJc w:val="left"/>
      <w:pPr>
        <w:ind w:left="1440" w:hanging="360"/>
      </w:pPr>
    </w:lvl>
    <w:lvl w:ilvl="2" w:tplc="27BA5FDE">
      <w:start w:val="1"/>
      <w:numFmt w:val="lowerRoman"/>
      <w:lvlText w:val="%3."/>
      <w:lvlJc w:val="right"/>
      <w:pPr>
        <w:ind w:left="2160" w:hanging="180"/>
      </w:pPr>
    </w:lvl>
    <w:lvl w:ilvl="3" w:tplc="306CE492">
      <w:start w:val="1"/>
      <w:numFmt w:val="decimal"/>
      <w:lvlText w:val="%4."/>
      <w:lvlJc w:val="left"/>
      <w:pPr>
        <w:ind w:left="2880" w:hanging="360"/>
      </w:pPr>
    </w:lvl>
    <w:lvl w:ilvl="4" w:tplc="484E6A96">
      <w:start w:val="1"/>
      <w:numFmt w:val="lowerLetter"/>
      <w:lvlText w:val="%5."/>
      <w:lvlJc w:val="left"/>
      <w:pPr>
        <w:ind w:left="3600" w:hanging="360"/>
      </w:pPr>
    </w:lvl>
    <w:lvl w:ilvl="5" w:tplc="5C7C61C8">
      <w:start w:val="1"/>
      <w:numFmt w:val="lowerRoman"/>
      <w:lvlText w:val="%6."/>
      <w:lvlJc w:val="right"/>
      <w:pPr>
        <w:ind w:left="4320" w:hanging="180"/>
      </w:pPr>
    </w:lvl>
    <w:lvl w:ilvl="6" w:tplc="917EFEFC">
      <w:start w:val="1"/>
      <w:numFmt w:val="decimal"/>
      <w:lvlText w:val="%7."/>
      <w:lvlJc w:val="left"/>
      <w:pPr>
        <w:ind w:left="5040" w:hanging="360"/>
      </w:pPr>
    </w:lvl>
    <w:lvl w:ilvl="7" w:tplc="95D0E05A">
      <w:start w:val="1"/>
      <w:numFmt w:val="lowerLetter"/>
      <w:lvlText w:val="%8."/>
      <w:lvlJc w:val="left"/>
      <w:pPr>
        <w:ind w:left="5760" w:hanging="360"/>
      </w:pPr>
    </w:lvl>
    <w:lvl w:ilvl="8" w:tplc="8FBA3BD0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487063"/>
    <w:multiLevelType w:val="hybridMultilevel"/>
    <w:tmpl w:val="8BDAAD28"/>
    <w:lvl w:ilvl="0" w:tplc="7398E8EE">
      <w:start w:val="1"/>
      <w:numFmt w:val="decimal"/>
      <w:lvlText w:val="%1)"/>
      <w:lvlJc w:val="left"/>
      <w:pPr>
        <w:tabs>
          <w:tab w:val="num" w:pos="0"/>
        </w:tabs>
        <w:ind w:left="711" w:hanging="360"/>
      </w:pPr>
    </w:lvl>
    <w:lvl w:ilvl="1" w:tplc="71649C4A">
      <w:start w:val="1"/>
      <w:numFmt w:val="lowerLetter"/>
      <w:lvlText w:val="%2."/>
      <w:lvlJc w:val="left"/>
      <w:pPr>
        <w:tabs>
          <w:tab w:val="num" w:pos="0"/>
        </w:tabs>
        <w:ind w:left="1431" w:hanging="360"/>
      </w:pPr>
    </w:lvl>
    <w:lvl w:ilvl="2" w:tplc="2C6EC32C">
      <w:start w:val="1"/>
      <w:numFmt w:val="lowerRoman"/>
      <w:lvlText w:val="%3."/>
      <w:lvlJc w:val="right"/>
      <w:pPr>
        <w:tabs>
          <w:tab w:val="num" w:pos="0"/>
        </w:tabs>
        <w:ind w:left="2151" w:hanging="180"/>
      </w:pPr>
    </w:lvl>
    <w:lvl w:ilvl="3" w:tplc="F83840A0">
      <w:start w:val="1"/>
      <w:numFmt w:val="decimal"/>
      <w:lvlText w:val="%4."/>
      <w:lvlJc w:val="left"/>
      <w:pPr>
        <w:tabs>
          <w:tab w:val="num" w:pos="0"/>
        </w:tabs>
        <w:ind w:left="2871" w:hanging="360"/>
      </w:pPr>
    </w:lvl>
    <w:lvl w:ilvl="4" w:tplc="9488A122">
      <w:start w:val="1"/>
      <w:numFmt w:val="lowerLetter"/>
      <w:lvlText w:val="%5."/>
      <w:lvlJc w:val="left"/>
      <w:pPr>
        <w:tabs>
          <w:tab w:val="num" w:pos="0"/>
        </w:tabs>
        <w:ind w:left="3591" w:hanging="360"/>
      </w:pPr>
    </w:lvl>
    <w:lvl w:ilvl="5" w:tplc="32BCCD28">
      <w:start w:val="1"/>
      <w:numFmt w:val="lowerRoman"/>
      <w:lvlText w:val="%6."/>
      <w:lvlJc w:val="right"/>
      <w:pPr>
        <w:tabs>
          <w:tab w:val="num" w:pos="0"/>
        </w:tabs>
        <w:ind w:left="4311" w:hanging="180"/>
      </w:pPr>
    </w:lvl>
    <w:lvl w:ilvl="6" w:tplc="0D60567E">
      <w:start w:val="1"/>
      <w:numFmt w:val="decimal"/>
      <w:lvlText w:val="%7."/>
      <w:lvlJc w:val="left"/>
      <w:pPr>
        <w:tabs>
          <w:tab w:val="num" w:pos="0"/>
        </w:tabs>
        <w:ind w:left="5031" w:hanging="360"/>
      </w:pPr>
    </w:lvl>
    <w:lvl w:ilvl="7" w:tplc="9DE04300">
      <w:start w:val="1"/>
      <w:numFmt w:val="lowerLetter"/>
      <w:lvlText w:val="%8."/>
      <w:lvlJc w:val="left"/>
      <w:pPr>
        <w:tabs>
          <w:tab w:val="num" w:pos="0"/>
        </w:tabs>
        <w:ind w:left="5751" w:hanging="360"/>
      </w:pPr>
    </w:lvl>
    <w:lvl w:ilvl="8" w:tplc="B4827426">
      <w:start w:val="1"/>
      <w:numFmt w:val="lowerRoman"/>
      <w:lvlText w:val="%9."/>
      <w:lvlJc w:val="right"/>
      <w:pPr>
        <w:tabs>
          <w:tab w:val="num" w:pos="0"/>
        </w:tabs>
        <w:ind w:left="6471" w:hanging="180"/>
      </w:pPr>
    </w:lvl>
  </w:abstractNum>
  <w:abstractNum w:abstractNumId="17">
    <w:nsid w:val="517F3884"/>
    <w:multiLevelType w:val="hybridMultilevel"/>
    <w:tmpl w:val="C4A803E8"/>
    <w:lvl w:ilvl="0" w:tplc="59F68AC8">
      <w:start w:val="1"/>
      <w:numFmt w:val="bullet"/>
      <w:lvlText w:val="–"/>
      <w:lvlJc w:val="left"/>
      <w:pPr>
        <w:tabs>
          <w:tab w:val="num" w:pos="0"/>
        </w:tabs>
        <w:ind w:left="709" w:hanging="360"/>
      </w:pPr>
      <w:rPr>
        <w:rFonts w:ascii="Arial" w:hAnsi="Arial" w:cs="Arial" w:hint="default"/>
      </w:rPr>
    </w:lvl>
    <w:lvl w:ilvl="1" w:tplc="C17C2902">
      <w:start w:val="1"/>
      <w:numFmt w:val="bullet"/>
      <w:lvlText w:val="o"/>
      <w:lvlJc w:val="left"/>
      <w:pPr>
        <w:tabs>
          <w:tab w:val="num" w:pos="0"/>
        </w:tabs>
        <w:ind w:left="1429" w:hanging="360"/>
      </w:pPr>
      <w:rPr>
        <w:rFonts w:ascii="Courier New" w:hAnsi="Courier New" w:cs="Courier New" w:hint="default"/>
      </w:rPr>
    </w:lvl>
    <w:lvl w:ilvl="2" w:tplc="7C5676EA">
      <w:start w:val="1"/>
      <w:numFmt w:val="bullet"/>
      <w:lvlText w:val="§"/>
      <w:lvlJc w:val="left"/>
      <w:pPr>
        <w:tabs>
          <w:tab w:val="num" w:pos="0"/>
        </w:tabs>
        <w:ind w:left="2149" w:hanging="360"/>
      </w:pPr>
      <w:rPr>
        <w:rFonts w:ascii="Wingdings" w:hAnsi="Wingdings" w:cs="Wingdings" w:hint="default"/>
      </w:rPr>
    </w:lvl>
    <w:lvl w:ilvl="3" w:tplc="8814F526">
      <w:start w:val="1"/>
      <w:numFmt w:val="bullet"/>
      <w:lvlText w:val="·"/>
      <w:lvlJc w:val="left"/>
      <w:pPr>
        <w:tabs>
          <w:tab w:val="num" w:pos="0"/>
        </w:tabs>
        <w:ind w:left="2869" w:hanging="360"/>
      </w:pPr>
      <w:rPr>
        <w:rFonts w:ascii="Symbol" w:hAnsi="Symbol" w:cs="Symbol" w:hint="default"/>
      </w:rPr>
    </w:lvl>
    <w:lvl w:ilvl="4" w:tplc="6D944746">
      <w:start w:val="1"/>
      <w:numFmt w:val="bullet"/>
      <w:lvlText w:val="o"/>
      <w:lvlJc w:val="left"/>
      <w:pPr>
        <w:tabs>
          <w:tab w:val="num" w:pos="0"/>
        </w:tabs>
        <w:ind w:left="3589" w:hanging="360"/>
      </w:pPr>
      <w:rPr>
        <w:rFonts w:ascii="Courier New" w:hAnsi="Courier New" w:cs="Courier New" w:hint="default"/>
      </w:rPr>
    </w:lvl>
    <w:lvl w:ilvl="5" w:tplc="BEBA6B66">
      <w:start w:val="1"/>
      <w:numFmt w:val="bullet"/>
      <w:lvlText w:val="§"/>
      <w:lvlJc w:val="left"/>
      <w:pPr>
        <w:tabs>
          <w:tab w:val="num" w:pos="0"/>
        </w:tabs>
        <w:ind w:left="4309" w:hanging="360"/>
      </w:pPr>
      <w:rPr>
        <w:rFonts w:ascii="Wingdings" w:hAnsi="Wingdings" w:cs="Wingdings" w:hint="default"/>
      </w:rPr>
    </w:lvl>
    <w:lvl w:ilvl="6" w:tplc="B98221D4">
      <w:start w:val="1"/>
      <w:numFmt w:val="bullet"/>
      <w:lvlText w:val="·"/>
      <w:lvlJc w:val="left"/>
      <w:pPr>
        <w:tabs>
          <w:tab w:val="num" w:pos="0"/>
        </w:tabs>
        <w:ind w:left="5029" w:hanging="360"/>
      </w:pPr>
      <w:rPr>
        <w:rFonts w:ascii="Symbol" w:hAnsi="Symbol" w:cs="Symbol" w:hint="default"/>
      </w:rPr>
    </w:lvl>
    <w:lvl w:ilvl="7" w:tplc="3842AAD0">
      <w:start w:val="1"/>
      <w:numFmt w:val="bullet"/>
      <w:lvlText w:val="o"/>
      <w:lvlJc w:val="left"/>
      <w:pPr>
        <w:tabs>
          <w:tab w:val="num" w:pos="0"/>
        </w:tabs>
        <w:ind w:left="5749" w:hanging="360"/>
      </w:pPr>
      <w:rPr>
        <w:rFonts w:ascii="Courier New" w:hAnsi="Courier New" w:cs="Courier New" w:hint="default"/>
      </w:rPr>
    </w:lvl>
    <w:lvl w:ilvl="8" w:tplc="86A01498">
      <w:start w:val="1"/>
      <w:numFmt w:val="bullet"/>
      <w:lvlText w:val="§"/>
      <w:lvlJc w:val="left"/>
      <w:pPr>
        <w:tabs>
          <w:tab w:val="num" w:pos="0"/>
        </w:tabs>
        <w:ind w:left="6469" w:hanging="360"/>
      </w:pPr>
      <w:rPr>
        <w:rFonts w:ascii="Wingdings" w:hAnsi="Wingdings" w:cs="Wingdings" w:hint="default"/>
      </w:rPr>
    </w:lvl>
  </w:abstractNum>
  <w:abstractNum w:abstractNumId="18">
    <w:nsid w:val="57C600EC"/>
    <w:multiLevelType w:val="hybridMultilevel"/>
    <w:tmpl w:val="2E86148E"/>
    <w:lvl w:ilvl="0" w:tplc="F794849C">
      <w:start w:val="1"/>
      <w:numFmt w:val="decimal"/>
      <w:lvlText w:val="%1."/>
      <w:lvlJc w:val="left"/>
      <w:pPr>
        <w:ind w:left="709" w:hanging="360"/>
      </w:pPr>
    </w:lvl>
    <w:lvl w:ilvl="1" w:tplc="E86E4B1E">
      <w:start w:val="1"/>
      <w:numFmt w:val="lowerLetter"/>
      <w:lvlText w:val="%2."/>
      <w:lvlJc w:val="left"/>
      <w:pPr>
        <w:ind w:left="1429" w:hanging="360"/>
      </w:pPr>
    </w:lvl>
    <w:lvl w:ilvl="2" w:tplc="45229610">
      <w:start w:val="1"/>
      <w:numFmt w:val="lowerRoman"/>
      <w:lvlText w:val="%3."/>
      <w:lvlJc w:val="right"/>
      <w:pPr>
        <w:ind w:left="2149" w:hanging="180"/>
      </w:pPr>
    </w:lvl>
    <w:lvl w:ilvl="3" w:tplc="60B8F0E2">
      <w:start w:val="1"/>
      <w:numFmt w:val="decimal"/>
      <w:lvlText w:val="%4."/>
      <w:lvlJc w:val="left"/>
      <w:pPr>
        <w:ind w:left="2869" w:hanging="360"/>
      </w:pPr>
    </w:lvl>
    <w:lvl w:ilvl="4" w:tplc="94AC1DA0">
      <w:start w:val="1"/>
      <w:numFmt w:val="lowerLetter"/>
      <w:lvlText w:val="%5."/>
      <w:lvlJc w:val="left"/>
      <w:pPr>
        <w:ind w:left="3589" w:hanging="360"/>
      </w:pPr>
    </w:lvl>
    <w:lvl w:ilvl="5" w:tplc="CDD03C34">
      <w:start w:val="1"/>
      <w:numFmt w:val="lowerRoman"/>
      <w:lvlText w:val="%6."/>
      <w:lvlJc w:val="right"/>
      <w:pPr>
        <w:ind w:left="4309" w:hanging="180"/>
      </w:pPr>
    </w:lvl>
    <w:lvl w:ilvl="6" w:tplc="1D3CE3BA">
      <w:start w:val="1"/>
      <w:numFmt w:val="decimal"/>
      <w:lvlText w:val="%7."/>
      <w:lvlJc w:val="left"/>
      <w:pPr>
        <w:ind w:left="5029" w:hanging="360"/>
      </w:pPr>
    </w:lvl>
    <w:lvl w:ilvl="7" w:tplc="F954B286">
      <w:start w:val="1"/>
      <w:numFmt w:val="lowerLetter"/>
      <w:lvlText w:val="%8."/>
      <w:lvlJc w:val="left"/>
      <w:pPr>
        <w:ind w:left="5749" w:hanging="360"/>
      </w:pPr>
    </w:lvl>
    <w:lvl w:ilvl="8" w:tplc="45C4DC8A">
      <w:start w:val="1"/>
      <w:numFmt w:val="lowerRoman"/>
      <w:lvlText w:val="%9."/>
      <w:lvlJc w:val="right"/>
      <w:pPr>
        <w:ind w:left="6469" w:hanging="180"/>
      </w:pPr>
    </w:lvl>
  </w:abstractNum>
  <w:abstractNum w:abstractNumId="19">
    <w:nsid w:val="76D231F1"/>
    <w:multiLevelType w:val="hybridMultilevel"/>
    <w:tmpl w:val="74A8D256"/>
    <w:lvl w:ilvl="0" w:tplc="BE58DFE4">
      <w:start w:val="1"/>
      <w:numFmt w:val="decimal"/>
      <w:lvlText w:val="%1)"/>
      <w:lvlJc w:val="left"/>
      <w:pPr>
        <w:tabs>
          <w:tab w:val="num" w:pos="0"/>
        </w:tabs>
        <w:ind w:left="711" w:hanging="360"/>
      </w:pPr>
    </w:lvl>
    <w:lvl w:ilvl="1" w:tplc="B962626C">
      <w:start w:val="1"/>
      <w:numFmt w:val="lowerLetter"/>
      <w:lvlText w:val="%2."/>
      <w:lvlJc w:val="left"/>
      <w:pPr>
        <w:tabs>
          <w:tab w:val="num" w:pos="0"/>
        </w:tabs>
        <w:ind w:left="1431" w:hanging="360"/>
      </w:pPr>
    </w:lvl>
    <w:lvl w:ilvl="2" w:tplc="64101332">
      <w:start w:val="1"/>
      <w:numFmt w:val="lowerRoman"/>
      <w:lvlText w:val="%3."/>
      <w:lvlJc w:val="right"/>
      <w:pPr>
        <w:tabs>
          <w:tab w:val="num" w:pos="0"/>
        </w:tabs>
        <w:ind w:left="2151" w:hanging="180"/>
      </w:pPr>
    </w:lvl>
    <w:lvl w:ilvl="3" w:tplc="E31C2474">
      <w:start w:val="1"/>
      <w:numFmt w:val="decimal"/>
      <w:lvlText w:val="%4."/>
      <w:lvlJc w:val="left"/>
      <w:pPr>
        <w:tabs>
          <w:tab w:val="num" w:pos="0"/>
        </w:tabs>
        <w:ind w:left="2871" w:hanging="360"/>
      </w:pPr>
    </w:lvl>
    <w:lvl w:ilvl="4" w:tplc="F37A3E06">
      <w:start w:val="1"/>
      <w:numFmt w:val="lowerLetter"/>
      <w:lvlText w:val="%5."/>
      <w:lvlJc w:val="left"/>
      <w:pPr>
        <w:tabs>
          <w:tab w:val="num" w:pos="0"/>
        </w:tabs>
        <w:ind w:left="3591" w:hanging="360"/>
      </w:pPr>
    </w:lvl>
    <w:lvl w:ilvl="5" w:tplc="F0E04680">
      <w:start w:val="1"/>
      <w:numFmt w:val="lowerRoman"/>
      <w:lvlText w:val="%6."/>
      <w:lvlJc w:val="right"/>
      <w:pPr>
        <w:tabs>
          <w:tab w:val="num" w:pos="0"/>
        </w:tabs>
        <w:ind w:left="4311" w:hanging="180"/>
      </w:pPr>
    </w:lvl>
    <w:lvl w:ilvl="6" w:tplc="11AEB992">
      <w:start w:val="1"/>
      <w:numFmt w:val="decimal"/>
      <w:lvlText w:val="%7."/>
      <w:lvlJc w:val="left"/>
      <w:pPr>
        <w:tabs>
          <w:tab w:val="num" w:pos="0"/>
        </w:tabs>
        <w:ind w:left="5031" w:hanging="360"/>
      </w:pPr>
    </w:lvl>
    <w:lvl w:ilvl="7" w:tplc="B894BEA4">
      <w:start w:val="1"/>
      <w:numFmt w:val="lowerLetter"/>
      <w:lvlText w:val="%8."/>
      <w:lvlJc w:val="left"/>
      <w:pPr>
        <w:tabs>
          <w:tab w:val="num" w:pos="0"/>
        </w:tabs>
        <w:ind w:left="5751" w:hanging="360"/>
      </w:pPr>
    </w:lvl>
    <w:lvl w:ilvl="8" w:tplc="4AE23218">
      <w:start w:val="1"/>
      <w:numFmt w:val="lowerRoman"/>
      <w:lvlText w:val="%9."/>
      <w:lvlJc w:val="right"/>
      <w:pPr>
        <w:tabs>
          <w:tab w:val="num" w:pos="0"/>
        </w:tabs>
        <w:ind w:left="6471" w:hanging="180"/>
      </w:pPr>
    </w:lvl>
  </w:abstractNum>
  <w:abstractNum w:abstractNumId="20">
    <w:nsid w:val="778E5CAE"/>
    <w:multiLevelType w:val="hybridMultilevel"/>
    <w:tmpl w:val="98D25144"/>
    <w:lvl w:ilvl="0" w:tplc="1760FBCA">
      <w:start w:val="1"/>
      <w:numFmt w:val="russianLower"/>
      <w:lvlText w:val="%1)"/>
      <w:lvlJc w:val="left"/>
      <w:pPr>
        <w:ind w:left="709" w:hanging="360"/>
      </w:pPr>
    </w:lvl>
    <w:lvl w:ilvl="1" w:tplc="FB4E6F88">
      <w:start w:val="1"/>
      <w:numFmt w:val="lowerLetter"/>
      <w:lvlText w:val="%2."/>
      <w:lvlJc w:val="left"/>
      <w:pPr>
        <w:ind w:left="1429" w:hanging="360"/>
      </w:pPr>
    </w:lvl>
    <w:lvl w:ilvl="2" w:tplc="1D849D1E">
      <w:start w:val="1"/>
      <w:numFmt w:val="lowerRoman"/>
      <w:lvlText w:val="%3."/>
      <w:lvlJc w:val="right"/>
      <w:pPr>
        <w:ind w:left="2149" w:hanging="180"/>
      </w:pPr>
    </w:lvl>
    <w:lvl w:ilvl="3" w:tplc="3836E162">
      <w:start w:val="1"/>
      <w:numFmt w:val="decimal"/>
      <w:lvlText w:val="%4."/>
      <w:lvlJc w:val="left"/>
      <w:pPr>
        <w:ind w:left="2869" w:hanging="360"/>
      </w:pPr>
    </w:lvl>
    <w:lvl w:ilvl="4" w:tplc="2AF0BBC4">
      <w:start w:val="1"/>
      <w:numFmt w:val="lowerLetter"/>
      <w:lvlText w:val="%5."/>
      <w:lvlJc w:val="left"/>
      <w:pPr>
        <w:ind w:left="3589" w:hanging="360"/>
      </w:pPr>
    </w:lvl>
    <w:lvl w:ilvl="5" w:tplc="CFF81134">
      <w:start w:val="1"/>
      <w:numFmt w:val="lowerRoman"/>
      <w:lvlText w:val="%6."/>
      <w:lvlJc w:val="right"/>
      <w:pPr>
        <w:ind w:left="4309" w:hanging="180"/>
      </w:pPr>
    </w:lvl>
    <w:lvl w:ilvl="6" w:tplc="5EFA2DA2">
      <w:start w:val="1"/>
      <w:numFmt w:val="decimal"/>
      <w:lvlText w:val="%7."/>
      <w:lvlJc w:val="left"/>
      <w:pPr>
        <w:ind w:left="5029" w:hanging="360"/>
      </w:pPr>
    </w:lvl>
    <w:lvl w:ilvl="7" w:tplc="F8FA2824">
      <w:start w:val="1"/>
      <w:numFmt w:val="lowerLetter"/>
      <w:lvlText w:val="%8."/>
      <w:lvlJc w:val="left"/>
      <w:pPr>
        <w:ind w:left="5749" w:hanging="360"/>
      </w:pPr>
    </w:lvl>
    <w:lvl w:ilvl="8" w:tplc="3F7A8E60">
      <w:start w:val="1"/>
      <w:numFmt w:val="lowerRoman"/>
      <w:lvlText w:val="%9."/>
      <w:lvlJc w:val="right"/>
      <w:pPr>
        <w:ind w:left="6469" w:hanging="180"/>
      </w:pPr>
    </w:lvl>
  </w:abstractNum>
  <w:num w:numId="1">
    <w:abstractNumId w:val="9"/>
  </w:num>
  <w:num w:numId="2">
    <w:abstractNumId w:val="12"/>
  </w:num>
  <w:num w:numId="3">
    <w:abstractNumId w:val="19"/>
  </w:num>
  <w:num w:numId="4">
    <w:abstractNumId w:val="8"/>
  </w:num>
  <w:num w:numId="5">
    <w:abstractNumId w:val="6"/>
  </w:num>
  <w:num w:numId="6">
    <w:abstractNumId w:val="4"/>
  </w:num>
  <w:num w:numId="7">
    <w:abstractNumId w:val="5"/>
  </w:num>
  <w:num w:numId="8">
    <w:abstractNumId w:val="13"/>
  </w:num>
  <w:num w:numId="9">
    <w:abstractNumId w:val="16"/>
  </w:num>
  <w:num w:numId="10">
    <w:abstractNumId w:val="10"/>
  </w:num>
  <w:num w:numId="11">
    <w:abstractNumId w:val="18"/>
  </w:num>
  <w:num w:numId="12">
    <w:abstractNumId w:val="11"/>
  </w:num>
  <w:num w:numId="13">
    <w:abstractNumId w:val="0"/>
  </w:num>
  <w:num w:numId="14">
    <w:abstractNumId w:val="3"/>
  </w:num>
  <w:num w:numId="15">
    <w:abstractNumId w:val="17"/>
  </w:num>
  <w:num w:numId="16">
    <w:abstractNumId w:val="20"/>
  </w:num>
  <w:num w:numId="17">
    <w:abstractNumId w:val="7"/>
  </w:num>
  <w:num w:numId="18">
    <w:abstractNumId w:val="2"/>
  </w:num>
  <w:num w:numId="19">
    <w:abstractNumId w:val="1"/>
  </w:num>
  <w:num w:numId="20">
    <w:abstractNumId w:val="15"/>
  </w:num>
  <w:num w:numId="21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22A9"/>
    <w:rsid w:val="00100C22"/>
    <w:rsid w:val="004E386B"/>
    <w:rsid w:val="00A122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2A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aptionChar">
    <w:name w:val="Caption Char"/>
    <w:basedOn w:val="a0"/>
    <w:link w:val="Caption"/>
    <w:uiPriority w:val="35"/>
    <w:rsid w:val="00A122A9"/>
    <w:rPr>
      <w:b/>
      <w:bCs/>
      <w:color w:val="4F81BD" w:themeColor="accent1"/>
      <w:sz w:val="18"/>
      <w:szCs w:val="18"/>
    </w:rPr>
  </w:style>
  <w:style w:type="character" w:styleId="a3">
    <w:name w:val="footnote reference"/>
    <w:basedOn w:val="a0"/>
    <w:uiPriority w:val="99"/>
    <w:unhideWhenUsed/>
    <w:rsid w:val="00A122A9"/>
    <w:rPr>
      <w:vertAlign w:val="superscript"/>
    </w:rPr>
  </w:style>
  <w:style w:type="paragraph" w:customStyle="1" w:styleId="Heading1">
    <w:name w:val="Heading 1"/>
    <w:uiPriority w:val="9"/>
    <w:qFormat/>
    <w:rsid w:val="00A122A9"/>
    <w:pPr>
      <w:spacing w:before="120" w:after="120" w:line="276" w:lineRule="auto"/>
      <w:jc w:val="both"/>
      <w:outlineLvl w:val="0"/>
    </w:pPr>
    <w:rPr>
      <w:rFonts w:ascii="XO Thames" w:hAnsi="XO Thames"/>
      <w:b/>
      <w:sz w:val="32"/>
    </w:rPr>
  </w:style>
  <w:style w:type="paragraph" w:customStyle="1" w:styleId="Heading2">
    <w:name w:val="Heading 2"/>
    <w:uiPriority w:val="9"/>
    <w:qFormat/>
    <w:rsid w:val="00A122A9"/>
    <w:pPr>
      <w:spacing w:before="120" w:after="120" w:line="276" w:lineRule="auto"/>
      <w:jc w:val="both"/>
      <w:outlineLvl w:val="1"/>
    </w:pPr>
    <w:rPr>
      <w:rFonts w:ascii="XO Thames" w:hAnsi="XO Thames"/>
      <w:b/>
      <w:sz w:val="28"/>
    </w:rPr>
  </w:style>
  <w:style w:type="paragraph" w:customStyle="1" w:styleId="Heading3">
    <w:name w:val="Heading 3"/>
    <w:uiPriority w:val="9"/>
    <w:qFormat/>
    <w:rsid w:val="00A122A9"/>
    <w:pPr>
      <w:spacing w:before="120" w:after="120" w:line="276" w:lineRule="auto"/>
      <w:jc w:val="both"/>
      <w:outlineLvl w:val="2"/>
    </w:pPr>
    <w:rPr>
      <w:rFonts w:ascii="XO Thames" w:hAnsi="XO Thames"/>
      <w:b/>
      <w:sz w:val="26"/>
    </w:rPr>
  </w:style>
  <w:style w:type="paragraph" w:customStyle="1" w:styleId="Heading4">
    <w:name w:val="Heading 4"/>
    <w:uiPriority w:val="9"/>
    <w:qFormat/>
    <w:rsid w:val="00A122A9"/>
    <w:pPr>
      <w:spacing w:before="120" w:after="120" w:line="276" w:lineRule="auto"/>
      <w:jc w:val="both"/>
      <w:outlineLvl w:val="3"/>
    </w:pPr>
    <w:rPr>
      <w:rFonts w:ascii="XO Thames" w:hAnsi="XO Thames"/>
      <w:b/>
      <w:sz w:val="24"/>
    </w:rPr>
  </w:style>
  <w:style w:type="paragraph" w:customStyle="1" w:styleId="Heading5">
    <w:name w:val="Heading 5"/>
    <w:uiPriority w:val="9"/>
    <w:qFormat/>
    <w:rsid w:val="00A122A9"/>
    <w:pPr>
      <w:spacing w:before="120" w:after="120" w:line="276" w:lineRule="auto"/>
      <w:jc w:val="both"/>
      <w:outlineLvl w:val="4"/>
    </w:pPr>
    <w:rPr>
      <w:rFonts w:ascii="XO Thames" w:hAnsi="XO Thames"/>
      <w:b/>
    </w:rPr>
  </w:style>
  <w:style w:type="paragraph" w:customStyle="1" w:styleId="Heading6">
    <w:name w:val="Heading 6"/>
    <w:basedOn w:val="a"/>
    <w:uiPriority w:val="9"/>
    <w:unhideWhenUsed/>
    <w:qFormat/>
    <w:rsid w:val="00A122A9"/>
    <w:pPr>
      <w:keepNext/>
      <w:keepLines/>
      <w:spacing w:before="320"/>
      <w:outlineLvl w:val="5"/>
    </w:pPr>
    <w:rPr>
      <w:rFonts w:ascii="Arial" w:eastAsia="Arial" w:hAnsi="Arial" w:cs="Arial"/>
      <w:b/>
      <w:bCs/>
      <w:szCs w:val="22"/>
    </w:rPr>
  </w:style>
  <w:style w:type="paragraph" w:customStyle="1" w:styleId="Heading7">
    <w:name w:val="Heading 7"/>
    <w:basedOn w:val="a"/>
    <w:uiPriority w:val="9"/>
    <w:unhideWhenUsed/>
    <w:qFormat/>
    <w:rsid w:val="00A122A9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  <w:szCs w:val="22"/>
    </w:rPr>
  </w:style>
  <w:style w:type="paragraph" w:customStyle="1" w:styleId="Heading8">
    <w:name w:val="Heading 8"/>
    <w:basedOn w:val="a"/>
    <w:uiPriority w:val="9"/>
    <w:unhideWhenUsed/>
    <w:qFormat/>
    <w:rsid w:val="00A122A9"/>
    <w:pPr>
      <w:keepNext/>
      <w:keepLines/>
      <w:spacing w:before="320"/>
      <w:outlineLvl w:val="7"/>
    </w:pPr>
    <w:rPr>
      <w:rFonts w:ascii="Arial" w:eastAsia="Arial" w:hAnsi="Arial" w:cs="Arial"/>
      <w:i/>
      <w:iCs/>
      <w:szCs w:val="22"/>
    </w:rPr>
  </w:style>
  <w:style w:type="paragraph" w:customStyle="1" w:styleId="Heading9">
    <w:name w:val="Heading 9"/>
    <w:basedOn w:val="a"/>
    <w:uiPriority w:val="9"/>
    <w:unhideWhenUsed/>
    <w:qFormat/>
    <w:rsid w:val="00A122A9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table" w:styleId="a4">
    <w:name w:val="Table Grid"/>
    <w:uiPriority w:val="59"/>
    <w:rsid w:val="00A122A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A122A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A122A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A122A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A122A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A122A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A122A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A122A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A122A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A122A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A122A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A122A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A122A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A122A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A122A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A122A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A122A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A122A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A122A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A122A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A122A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A122A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A122A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A122A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A122A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A122A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A122A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A122A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A122A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A122A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A122A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A122A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A122A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A122A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A122A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A122A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A122A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A122A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A122A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A122A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A122A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A122A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A122A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A122A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A122A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A122A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A122A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A122A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A122A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A122A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A122A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A122A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A122A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A122A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A122A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A122A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A122A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A122A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A122A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A122A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A122A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A122A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A122A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A122A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A122A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A122A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A122A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A122A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A122A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A122A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A122A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A122A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A122A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A122A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A122A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A122A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A122A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A122A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A122A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A122A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A122A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A122A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A122A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A122A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A122A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A122A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A122A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A122A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A122A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A122A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A122A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A122A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A122A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A122A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A122A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A122A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A122A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A122A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A122A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A122A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A122A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A122A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A122A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A122A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A122A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A122A9"/>
    <w:rPr>
      <w:color w:val="404040"/>
      <w:sz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A122A9"/>
    <w:rPr>
      <w:color w:val="404040"/>
      <w:sz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A122A9"/>
    <w:rPr>
      <w:color w:val="404040"/>
      <w:sz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A122A9"/>
    <w:rPr>
      <w:color w:val="404040"/>
      <w:sz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A122A9"/>
    <w:rPr>
      <w:color w:val="404040"/>
      <w:sz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A122A9"/>
    <w:rPr>
      <w:color w:val="404040"/>
      <w:sz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A122A9"/>
    <w:rPr>
      <w:color w:val="404040"/>
      <w:sz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A122A9"/>
    <w:rPr>
      <w:color w:val="404040"/>
      <w:sz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A122A9"/>
    <w:rPr>
      <w:color w:val="404040"/>
      <w:sz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A122A9"/>
    <w:rPr>
      <w:color w:val="404040"/>
      <w:sz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A122A9"/>
    <w:rPr>
      <w:color w:val="404040"/>
      <w:sz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A122A9"/>
    <w:rPr>
      <w:color w:val="404040"/>
      <w:sz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A122A9"/>
    <w:rPr>
      <w:color w:val="404040"/>
      <w:sz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A122A9"/>
    <w:rPr>
      <w:color w:val="404040"/>
      <w:sz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A122A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A122A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A122A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A122A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A122A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A122A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A122A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Heading6Char">
    <w:name w:val="Heading 6 Char"/>
    <w:basedOn w:val="a0"/>
    <w:uiPriority w:val="9"/>
    <w:qFormat/>
    <w:rsid w:val="00A122A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sid w:val="00A122A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sid w:val="00A122A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sid w:val="00A122A9"/>
    <w:rPr>
      <w:rFonts w:ascii="Arial" w:eastAsia="Arial" w:hAnsi="Arial" w:cs="Arial"/>
      <w:i/>
      <w:iCs/>
      <w:sz w:val="21"/>
      <w:szCs w:val="21"/>
    </w:rPr>
  </w:style>
  <w:style w:type="character" w:customStyle="1" w:styleId="QuoteChar">
    <w:name w:val="Quote Char"/>
    <w:uiPriority w:val="29"/>
    <w:qFormat/>
    <w:rsid w:val="00A122A9"/>
    <w:rPr>
      <w:i/>
    </w:rPr>
  </w:style>
  <w:style w:type="character" w:customStyle="1" w:styleId="IntenseQuoteChar">
    <w:name w:val="Intense Quote Char"/>
    <w:uiPriority w:val="30"/>
    <w:qFormat/>
    <w:rsid w:val="00A122A9"/>
    <w:rPr>
      <w:i/>
    </w:rPr>
  </w:style>
  <w:style w:type="character" w:customStyle="1" w:styleId="1">
    <w:name w:val="Название объекта Знак1"/>
    <w:basedOn w:val="a0"/>
    <w:link w:val="Caption"/>
    <w:uiPriority w:val="35"/>
    <w:qFormat/>
    <w:rsid w:val="00A122A9"/>
    <w:rPr>
      <w:b/>
      <w:bCs/>
      <w:color w:val="4F81BD" w:themeColor="accent1"/>
      <w:sz w:val="18"/>
      <w:szCs w:val="18"/>
    </w:rPr>
  </w:style>
  <w:style w:type="character" w:customStyle="1" w:styleId="FootnoteTextChar">
    <w:name w:val="Footnote Text Char"/>
    <w:uiPriority w:val="99"/>
    <w:qFormat/>
    <w:rsid w:val="00A122A9"/>
    <w:rPr>
      <w:sz w:val="18"/>
    </w:rPr>
  </w:style>
  <w:style w:type="character" w:customStyle="1" w:styleId="EndnoteTextChar">
    <w:name w:val="Endnote Text Char"/>
    <w:uiPriority w:val="99"/>
    <w:qFormat/>
    <w:rsid w:val="00A122A9"/>
    <w:rPr>
      <w:sz w:val="20"/>
    </w:rPr>
  </w:style>
  <w:style w:type="character" w:customStyle="1" w:styleId="Heading1Char">
    <w:name w:val="Heading 1 Char"/>
    <w:basedOn w:val="a0"/>
    <w:uiPriority w:val="9"/>
    <w:qFormat/>
    <w:rsid w:val="00A122A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sid w:val="00A122A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sid w:val="00A122A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sid w:val="00A122A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sid w:val="00A122A9"/>
    <w:rPr>
      <w:rFonts w:ascii="Arial" w:eastAsia="Arial" w:hAnsi="Arial" w:cs="Arial"/>
      <w:b/>
      <w:bCs/>
      <w:sz w:val="24"/>
      <w:szCs w:val="24"/>
    </w:rPr>
  </w:style>
  <w:style w:type="character" w:customStyle="1" w:styleId="6">
    <w:name w:val="Заголовок 6 Знак"/>
    <w:basedOn w:val="a0"/>
    <w:uiPriority w:val="9"/>
    <w:qFormat/>
    <w:rsid w:val="00A122A9"/>
    <w:rPr>
      <w:rFonts w:ascii="Arial" w:eastAsia="Arial" w:hAnsi="Arial" w:cs="Arial"/>
      <w:b/>
      <w:bCs/>
      <w:sz w:val="22"/>
      <w:szCs w:val="22"/>
    </w:rPr>
  </w:style>
  <w:style w:type="character" w:customStyle="1" w:styleId="7">
    <w:name w:val="Заголовок 7 Знак"/>
    <w:basedOn w:val="a0"/>
    <w:uiPriority w:val="9"/>
    <w:qFormat/>
    <w:rsid w:val="00A122A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">
    <w:name w:val="Заголовок 8 Знак"/>
    <w:basedOn w:val="a0"/>
    <w:uiPriority w:val="9"/>
    <w:qFormat/>
    <w:rsid w:val="00A122A9"/>
    <w:rPr>
      <w:rFonts w:ascii="Arial" w:eastAsia="Arial" w:hAnsi="Arial" w:cs="Arial"/>
      <w:i/>
      <w:iCs/>
      <w:sz w:val="22"/>
      <w:szCs w:val="22"/>
    </w:rPr>
  </w:style>
  <w:style w:type="character" w:customStyle="1" w:styleId="9">
    <w:name w:val="Заголовок 9 Знак"/>
    <w:basedOn w:val="a0"/>
    <w:uiPriority w:val="9"/>
    <w:qFormat/>
    <w:rsid w:val="00A122A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sid w:val="00A122A9"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sid w:val="00A122A9"/>
    <w:rPr>
      <w:sz w:val="24"/>
      <w:szCs w:val="24"/>
    </w:rPr>
  </w:style>
  <w:style w:type="character" w:customStyle="1" w:styleId="2">
    <w:name w:val="Цитата 2 Знак"/>
    <w:uiPriority w:val="29"/>
    <w:qFormat/>
    <w:rsid w:val="00A122A9"/>
    <w:rPr>
      <w:i/>
    </w:rPr>
  </w:style>
  <w:style w:type="character" w:customStyle="1" w:styleId="a5">
    <w:name w:val="Выделенная цитата Знак"/>
    <w:uiPriority w:val="30"/>
    <w:qFormat/>
    <w:rsid w:val="00A122A9"/>
    <w:rPr>
      <w:i/>
    </w:rPr>
  </w:style>
  <w:style w:type="character" w:customStyle="1" w:styleId="HeaderChar">
    <w:name w:val="Header Char"/>
    <w:basedOn w:val="a0"/>
    <w:uiPriority w:val="99"/>
    <w:qFormat/>
    <w:rsid w:val="00A122A9"/>
  </w:style>
  <w:style w:type="character" w:customStyle="1" w:styleId="FooterChar">
    <w:name w:val="Footer Char"/>
    <w:basedOn w:val="a0"/>
    <w:uiPriority w:val="99"/>
    <w:qFormat/>
    <w:rsid w:val="00A122A9"/>
  </w:style>
  <w:style w:type="character" w:customStyle="1" w:styleId="a6">
    <w:name w:val="Название объекта Знак"/>
    <w:basedOn w:val="a0"/>
    <w:uiPriority w:val="35"/>
    <w:qFormat/>
    <w:rsid w:val="00A122A9"/>
    <w:rPr>
      <w:b/>
      <w:bCs/>
      <w:color w:val="4F81BD" w:themeColor="accent1"/>
      <w:sz w:val="18"/>
      <w:szCs w:val="18"/>
    </w:rPr>
  </w:style>
  <w:style w:type="character" w:customStyle="1" w:styleId="a7">
    <w:name w:val="Текст сноски Знак"/>
    <w:uiPriority w:val="99"/>
    <w:qFormat/>
    <w:rsid w:val="00A122A9"/>
    <w:rPr>
      <w:sz w:val="18"/>
    </w:rPr>
  </w:style>
  <w:style w:type="character" w:customStyle="1" w:styleId="a8">
    <w:name w:val="Символ сноски"/>
    <w:qFormat/>
    <w:rsid w:val="00A122A9"/>
  </w:style>
  <w:style w:type="character" w:customStyle="1" w:styleId="10">
    <w:name w:val="Знак сноски1"/>
    <w:rsid w:val="00A122A9"/>
    <w:rPr>
      <w:vertAlign w:val="superscript"/>
    </w:rPr>
  </w:style>
  <w:style w:type="character" w:customStyle="1" w:styleId="a9">
    <w:name w:val="Текст концевой сноски Знак"/>
    <w:uiPriority w:val="99"/>
    <w:qFormat/>
    <w:rsid w:val="00A122A9"/>
    <w:rPr>
      <w:sz w:val="20"/>
    </w:rPr>
  </w:style>
  <w:style w:type="character" w:customStyle="1" w:styleId="aa">
    <w:name w:val="Символ концевой сноски"/>
    <w:basedOn w:val="a0"/>
    <w:uiPriority w:val="99"/>
    <w:semiHidden/>
    <w:unhideWhenUsed/>
    <w:qFormat/>
    <w:rsid w:val="00A122A9"/>
    <w:rPr>
      <w:vertAlign w:val="superscript"/>
    </w:rPr>
  </w:style>
  <w:style w:type="character" w:styleId="ab">
    <w:name w:val="endnote reference"/>
    <w:rsid w:val="00A122A9"/>
    <w:rPr>
      <w:vertAlign w:val="superscript"/>
    </w:rPr>
  </w:style>
  <w:style w:type="character" w:customStyle="1" w:styleId="11">
    <w:name w:val="Обычный1"/>
    <w:qFormat/>
    <w:rsid w:val="00A122A9"/>
  </w:style>
  <w:style w:type="character" w:customStyle="1" w:styleId="20">
    <w:name w:val="Оглавление 2 Знак"/>
    <w:qFormat/>
    <w:rsid w:val="00A122A9"/>
    <w:rPr>
      <w:rFonts w:ascii="XO Thames" w:hAnsi="XO Thames"/>
      <w:sz w:val="28"/>
    </w:rPr>
  </w:style>
  <w:style w:type="character" w:customStyle="1" w:styleId="4">
    <w:name w:val="Оглавление 4 Знак"/>
    <w:qFormat/>
    <w:rsid w:val="00A122A9"/>
    <w:rPr>
      <w:rFonts w:ascii="XO Thames" w:hAnsi="XO Thames"/>
      <w:sz w:val="28"/>
    </w:rPr>
  </w:style>
  <w:style w:type="character" w:customStyle="1" w:styleId="60">
    <w:name w:val="Оглавление 6 Знак"/>
    <w:qFormat/>
    <w:rsid w:val="00A122A9"/>
    <w:rPr>
      <w:rFonts w:ascii="XO Thames" w:hAnsi="XO Thames"/>
      <w:sz w:val="28"/>
    </w:rPr>
  </w:style>
  <w:style w:type="character" w:customStyle="1" w:styleId="70">
    <w:name w:val="Оглавление 7 Знак"/>
    <w:qFormat/>
    <w:rsid w:val="00A122A9"/>
    <w:rPr>
      <w:rFonts w:ascii="XO Thames" w:hAnsi="XO Thames"/>
      <w:sz w:val="28"/>
    </w:rPr>
  </w:style>
  <w:style w:type="character" w:customStyle="1" w:styleId="Endnote">
    <w:name w:val="Endnote"/>
    <w:qFormat/>
    <w:rsid w:val="00A122A9"/>
    <w:rPr>
      <w:rFonts w:ascii="XO Thames" w:hAnsi="XO Thames"/>
      <w:sz w:val="22"/>
    </w:rPr>
  </w:style>
  <w:style w:type="character" w:customStyle="1" w:styleId="3">
    <w:name w:val="Заголовок 3 Знак"/>
    <w:qFormat/>
    <w:rsid w:val="00A122A9"/>
    <w:rPr>
      <w:rFonts w:ascii="XO Thames" w:hAnsi="XO Thames"/>
      <w:b/>
      <w:sz w:val="26"/>
    </w:rPr>
  </w:style>
  <w:style w:type="character" w:customStyle="1" w:styleId="30">
    <w:name w:val="Оглавление 3 Знак"/>
    <w:qFormat/>
    <w:rsid w:val="00A122A9"/>
    <w:rPr>
      <w:rFonts w:ascii="XO Thames" w:hAnsi="XO Thames"/>
      <w:sz w:val="28"/>
    </w:rPr>
  </w:style>
  <w:style w:type="character" w:customStyle="1" w:styleId="5">
    <w:name w:val="Заголовок 5 Знак"/>
    <w:qFormat/>
    <w:rsid w:val="00A122A9"/>
    <w:rPr>
      <w:rFonts w:ascii="XO Thames" w:hAnsi="XO Thames"/>
      <w:b/>
      <w:sz w:val="22"/>
    </w:rPr>
  </w:style>
  <w:style w:type="character" w:customStyle="1" w:styleId="12">
    <w:name w:val="Заголовок 1 Знак"/>
    <w:qFormat/>
    <w:rsid w:val="00A122A9"/>
    <w:rPr>
      <w:rFonts w:ascii="XO Thames" w:hAnsi="XO Thames"/>
      <w:b/>
      <w:sz w:val="32"/>
    </w:rPr>
  </w:style>
  <w:style w:type="character" w:styleId="ac">
    <w:name w:val="Hyperlink"/>
    <w:rsid w:val="00A122A9"/>
    <w:rPr>
      <w:color w:val="0000FF"/>
      <w:u w:val="single"/>
    </w:rPr>
  </w:style>
  <w:style w:type="character" w:customStyle="1" w:styleId="Footnote">
    <w:name w:val="Footnote"/>
    <w:qFormat/>
    <w:rsid w:val="00A122A9"/>
    <w:rPr>
      <w:rFonts w:ascii="XO Thames" w:hAnsi="XO Thames"/>
      <w:sz w:val="22"/>
    </w:rPr>
  </w:style>
  <w:style w:type="character" w:customStyle="1" w:styleId="13">
    <w:name w:val="Оглавление 1 Знак"/>
    <w:qFormat/>
    <w:rsid w:val="00A122A9"/>
    <w:rPr>
      <w:rFonts w:ascii="XO Thames" w:hAnsi="XO Thames"/>
      <w:b/>
      <w:sz w:val="28"/>
    </w:rPr>
  </w:style>
  <w:style w:type="character" w:customStyle="1" w:styleId="HeaderandFooter">
    <w:name w:val="Header and Footer"/>
    <w:qFormat/>
    <w:rsid w:val="00A122A9"/>
    <w:rPr>
      <w:rFonts w:ascii="XO Thames" w:hAnsi="XO Thames"/>
      <w:sz w:val="28"/>
    </w:rPr>
  </w:style>
  <w:style w:type="character" w:customStyle="1" w:styleId="90">
    <w:name w:val="Оглавление 9 Знак"/>
    <w:qFormat/>
    <w:rsid w:val="00A122A9"/>
    <w:rPr>
      <w:rFonts w:ascii="XO Thames" w:hAnsi="XO Thames"/>
      <w:sz w:val="28"/>
    </w:rPr>
  </w:style>
  <w:style w:type="character" w:customStyle="1" w:styleId="80">
    <w:name w:val="Оглавление 8 Знак"/>
    <w:qFormat/>
    <w:rsid w:val="00A122A9"/>
    <w:rPr>
      <w:rFonts w:ascii="XO Thames" w:hAnsi="XO Thames"/>
      <w:sz w:val="28"/>
    </w:rPr>
  </w:style>
  <w:style w:type="character" w:customStyle="1" w:styleId="50">
    <w:name w:val="Оглавление 5 Знак"/>
    <w:qFormat/>
    <w:rsid w:val="00A122A9"/>
    <w:rPr>
      <w:rFonts w:ascii="XO Thames" w:hAnsi="XO Thames"/>
      <w:sz w:val="28"/>
    </w:rPr>
  </w:style>
  <w:style w:type="character" w:customStyle="1" w:styleId="ad">
    <w:name w:val="Верхний колонтитул Знак"/>
    <w:basedOn w:val="11"/>
    <w:qFormat/>
    <w:rsid w:val="00A122A9"/>
  </w:style>
  <w:style w:type="character" w:customStyle="1" w:styleId="ae">
    <w:name w:val="Подзаголовок Знак"/>
    <w:qFormat/>
    <w:rsid w:val="00A122A9"/>
    <w:rPr>
      <w:rFonts w:ascii="XO Thames" w:hAnsi="XO Thames"/>
      <w:i/>
      <w:sz w:val="24"/>
    </w:rPr>
  </w:style>
  <w:style w:type="character" w:customStyle="1" w:styleId="af">
    <w:name w:val="Нижний колонтитул Знак"/>
    <w:basedOn w:val="11"/>
    <w:qFormat/>
    <w:rsid w:val="00A122A9"/>
  </w:style>
  <w:style w:type="character" w:customStyle="1" w:styleId="af0">
    <w:name w:val="Название Знак"/>
    <w:qFormat/>
    <w:rsid w:val="00A122A9"/>
    <w:rPr>
      <w:rFonts w:ascii="XO Thames" w:hAnsi="XO Thames"/>
      <w:b/>
      <w:caps/>
      <w:sz w:val="40"/>
    </w:rPr>
  </w:style>
  <w:style w:type="character" w:customStyle="1" w:styleId="40">
    <w:name w:val="Заголовок 4 Знак"/>
    <w:qFormat/>
    <w:rsid w:val="00A122A9"/>
    <w:rPr>
      <w:rFonts w:ascii="XO Thames" w:hAnsi="XO Thames"/>
      <w:b/>
      <w:sz w:val="24"/>
    </w:rPr>
  </w:style>
  <w:style w:type="character" w:customStyle="1" w:styleId="21">
    <w:name w:val="Заголовок 2 Знак"/>
    <w:qFormat/>
    <w:rsid w:val="00A122A9"/>
    <w:rPr>
      <w:rFonts w:ascii="XO Thames" w:hAnsi="XO Thames"/>
      <w:b/>
      <w:sz w:val="28"/>
    </w:rPr>
  </w:style>
  <w:style w:type="character" w:customStyle="1" w:styleId="FontStyle11">
    <w:name w:val="Font Style11"/>
    <w:qFormat/>
    <w:rsid w:val="00A122A9"/>
    <w:rPr>
      <w:rFonts w:ascii="Times New Roman" w:hAnsi="Times New Roman" w:cs="Times New Roman"/>
      <w:sz w:val="26"/>
      <w:szCs w:val="26"/>
    </w:rPr>
  </w:style>
  <w:style w:type="character" w:customStyle="1" w:styleId="af1">
    <w:name w:val="Текст примечания Знак"/>
    <w:basedOn w:val="a0"/>
    <w:uiPriority w:val="99"/>
    <w:semiHidden/>
    <w:qFormat/>
    <w:rsid w:val="00A122A9"/>
    <w:rPr>
      <w:sz w:val="20"/>
    </w:rPr>
  </w:style>
  <w:style w:type="character" w:styleId="af2">
    <w:name w:val="annotation reference"/>
    <w:basedOn w:val="a0"/>
    <w:uiPriority w:val="99"/>
    <w:semiHidden/>
    <w:unhideWhenUsed/>
    <w:qFormat/>
    <w:rsid w:val="00A122A9"/>
    <w:rPr>
      <w:sz w:val="16"/>
      <w:szCs w:val="16"/>
    </w:rPr>
  </w:style>
  <w:style w:type="character" w:customStyle="1" w:styleId="af3">
    <w:name w:val="Текст выноски Знак"/>
    <w:basedOn w:val="a0"/>
    <w:uiPriority w:val="99"/>
    <w:semiHidden/>
    <w:qFormat/>
    <w:rsid w:val="00A122A9"/>
    <w:rPr>
      <w:rFonts w:ascii="Tahoma" w:hAnsi="Tahoma" w:cs="Tahoma"/>
      <w:sz w:val="16"/>
      <w:szCs w:val="16"/>
    </w:rPr>
  </w:style>
  <w:style w:type="character" w:customStyle="1" w:styleId="af4">
    <w:name w:val="Тема примечания Знак"/>
    <w:basedOn w:val="af1"/>
    <w:uiPriority w:val="99"/>
    <w:semiHidden/>
    <w:qFormat/>
    <w:rsid w:val="00A122A9"/>
    <w:rPr>
      <w:b/>
      <w:bCs/>
      <w:sz w:val="20"/>
    </w:rPr>
  </w:style>
  <w:style w:type="character" w:styleId="af5">
    <w:name w:val="FollowedHyperlink"/>
    <w:rsid w:val="00A122A9"/>
    <w:rPr>
      <w:color w:val="800000"/>
      <w:u w:val="single"/>
    </w:rPr>
  </w:style>
  <w:style w:type="paragraph" w:customStyle="1" w:styleId="af6">
    <w:name w:val="Заголовок"/>
    <w:basedOn w:val="a"/>
    <w:next w:val="14"/>
    <w:qFormat/>
    <w:rsid w:val="00A122A9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customStyle="1" w:styleId="14">
    <w:name w:val="Основной текст1"/>
    <w:uiPriority w:val="1"/>
    <w:qFormat/>
    <w:rsid w:val="00A122A9"/>
    <w:pPr>
      <w:widowControl w:val="0"/>
    </w:pPr>
    <w:rPr>
      <w:rFonts w:ascii="Times New Roman" w:hAnsi="Times New Roman"/>
      <w:color w:val="auto"/>
      <w:sz w:val="28"/>
      <w:szCs w:val="28"/>
      <w:lang w:eastAsia="en-US"/>
    </w:rPr>
  </w:style>
  <w:style w:type="paragraph" w:styleId="af7">
    <w:name w:val="List"/>
    <w:basedOn w:val="14"/>
    <w:rsid w:val="00A122A9"/>
    <w:rPr>
      <w:rFonts w:ascii="PT Astra Serif" w:hAnsi="PT Astra Serif" w:cs="Noto Sans Devanagari"/>
    </w:rPr>
  </w:style>
  <w:style w:type="paragraph" w:customStyle="1" w:styleId="Caption">
    <w:name w:val="Caption"/>
    <w:basedOn w:val="a"/>
    <w:link w:val="1"/>
    <w:uiPriority w:val="35"/>
    <w:semiHidden/>
    <w:unhideWhenUsed/>
    <w:qFormat/>
    <w:rsid w:val="00A122A9"/>
    <w:rPr>
      <w:b/>
      <w:bCs/>
      <w:color w:val="4F81BD" w:themeColor="accent1"/>
      <w:sz w:val="18"/>
      <w:szCs w:val="18"/>
    </w:rPr>
  </w:style>
  <w:style w:type="paragraph" w:styleId="af8">
    <w:name w:val="index heading"/>
    <w:basedOn w:val="af6"/>
    <w:rsid w:val="00A122A9"/>
  </w:style>
  <w:style w:type="paragraph" w:styleId="af9">
    <w:name w:val="List Paragraph"/>
    <w:basedOn w:val="a"/>
    <w:uiPriority w:val="34"/>
    <w:qFormat/>
    <w:rsid w:val="00A122A9"/>
    <w:pPr>
      <w:ind w:left="720"/>
      <w:contextualSpacing/>
    </w:pPr>
  </w:style>
  <w:style w:type="paragraph" w:styleId="afa">
    <w:name w:val="No Spacing"/>
    <w:uiPriority w:val="1"/>
    <w:qFormat/>
    <w:rsid w:val="00A122A9"/>
  </w:style>
  <w:style w:type="paragraph" w:styleId="22">
    <w:name w:val="Quote"/>
    <w:basedOn w:val="a"/>
    <w:uiPriority w:val="29"/>
    <w:qFormat/>
    <w:rsid w:val="00A122A9"/>
    <w:pPr>
      <w:ind w:left="720" w:right="720"/>
    </w:pPr>
    <w:rPr>
      <w:i/>
    </w:rPr>
  </w:style>
  <w:style w:type="paragraph" w:styleId="afb">
    <w:name w:val="Intense Quote"/>
    <w:basedOn w:val="a"/>
    <w:uiPriority w:val="30"/>
    <w:qFormat/>
    <w:rsid w:val="00A122A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afc">
    <w:name w:val="footnote text"/>
    <w:basedOn w:val="a"/>
    <w:uiPriority w:val="99"/>
    <w:semiHidden/>
    <w:unhideWhenUsed/>
    <w:rsid w:val="00A122A9"/>
    <w:pPr>
      <w:spacing w:after="40" w:line="240" w:lineRule="auto"/>
    </w:pPr>
    <w:rPr>
      <w:sz w:val="18"/>
    </w:rPr>
  </w:style>
  <w:style w:type="paragraph" w:styleId="afd">
    <w:name w:val="endnote text"/>
    <w:basedOn w:val="a"/>
    <w:uiPriority w:val="99"/>
    <w:semiHidden/>
    <w:unhideWhenUsed/>
    <w:rsid w:val="00A122A9"/>
    <w:pPr>
      <w:spacing w:after="0" w:line="240" w:lineRule="auto"/>
    </w:pPr>
    <w:rPr>
      <w:sz w:val="20"/>
    </w:rPr>
  </w:style>
  <w:style w:type="paragraph" w:styleId="afe">
    <w:name w:val="TOC Heading"/>
    <w:uiPriority w:val="39"/>
    <w:unhideWhenUsed/>
    <w:qFormat/>
    <w:rsid w:val="00A122A9"/>
    <w:pPr>
      <w:spacing w:after="200" w:line="276" w:lineRule="auto"/>
    </w:pPr>
  </w:style>
  <w:style w:type="paragraph" w:styleId="aff">
    <w:name w:val="table of figures"/>
    <w:basedOn w:val="a"/>
    <w:uiPriority w:val="99"/>
    <w:unhideWhenUsed/>
    <w:rsid w:val="00A122A9"/>
    <w:pPr>
      <w:spacing w:after="0"/>
    </w:pPr>
  </w:style>
  <w:style w:type="paragraph" w:customStyle="1" w:styleId="15">
    <w:name w:val="Основной шрифт абзаца1"/>
    <w:qFormat/>
    <w:rsid w:val="00A122A9"/>
    <w:pPr>
      <w:spacing w:after="200" w:line="276" w:lineRule="auto"/>
    </w:pPr>
  </w:style>
  <w:style w:type="paragraph" w:styleId="23">
    <w:name w:val="toc 2"/>
    <w:uiPriority w:val="39"/>
    <w:rsid w:val="00A122A9"/>
    <w:pPr>
      <w:spacing w:after="200" w:line="276" w:lineRule="auto"/>
      <w:ind w:left="200"/>
    </w:pPr>
    <w:rPr>
      <w:rFonts w:ascii="XO Thames" w:hAnsi="XO Thames"/>
      <w:sz w:val="28"/>
    </w:rPr>
  </w:style>
  <w:style w:type="paragraph" w:styleId="41">
    <w:name w:val="toc 4"/>
    <w:uiPriority w:val="39"/>
    <w:rsid w:val="00A122A9"/>
    <w:pPr>
      <w:spacing w:after="200" w:line="276" w:lineRule="auto"/>
      <w:ind w:left="600"/>
    </w:pPr>
    <w:rPr>
      <w:rFonts w:ascii="XO Thames" w:hAnsi="XO Thames"/>
      <w:sz w:val="28"/>
    </w:rPr>
  </w:style>
  <w:style w:type="paragraph" w:styleId="61">
    <w:name w:val="toc 6"/>
    <w:uiPriority w:val="39"/>
    <w:rsid w:val="00A122A9"/>
    <w:pPr>
      <w:spacing w:after="200" w:line="276" w:lineRule="auto"/>
      <w:ind w:left="1000"/>
    </w:pPr>
    <w:rPr>
      <w:rFonts w:ascii="XO Thames" w:hAnsi="XO Thames"/>
      <w:sz w:val="28"/>
    </w:rPr>
  </w:style>
  <w:style w:type="paragraph" w:styleId="71">
    <w:name w:val="toc 7"/>
    <w:uiPriority w:val="39"/>
    <w:rsid w:val="00A122A9"/>
    <w:pPr>
      <w:spacing w:after="200" w:line="276" w:lineRule="auto"/>
      <w:ind w:left="1200"/>
    </w:pPr>
    <w:rPr>
      <w:rFonts w:ascii="XO Thames" w:hAnsi="XO Thames"/>
      <w:sz w:val="28"/>
    </w:rPr>
  </w:style>
  <w:style w:type="paragraph" w:customStyle="1" w:styleId="Endnote1">
    <w:name w:val="Endnote1"/>
    <w:qFormat/>
    <w:rsid w:val="00A122A9"/>
    <w:pPr>
      <w:spacing w:after="200" w:line="276" w:lineRule="auto"/>
      <w:ind w:firstLine="851"/>
      <w:jc w:val="both"/>
    </w:pPr>
    <w:rPr>
      <w:rFonts w:ascii="XO Thames" w:hAnsi="XO Thames"/>
    </w:rPr>
  </w:style>
  <w:style w:type="paragraph" w:styleId="31">
    <w:name w:val="toc 3"/>
    <w:uiPriority w:val="39"/>
    <w:rsid w:val="00A122A9"/>
    <w:pPr>
      <w:spacing w:after="200" w:line="276" w:lineRule="auto"/>
      <w:ind w:left="400"/>
    </w:pPr>
    <w:rPr>
      <w:rFonts w:ascii="XO Thames" w:hAnsi="XO Thames"/>
      <w:sz w:val="28"/>
    </w:rPr>
  </w:style>
  <w:style w:type="paragraph" w:customStyle="1" w:styleId="16">
    <w:name w:val="Гиперссылка1"/>
    <w:qFormat/>
    <w:rsid w:val="00A122A9"/>
    <w:pPr>
      <w:spacing w:after="200" w:line="276" w:lineRule="auto"/>
    </w:pPr>
    <w:rPr>
      <w:rFonts w:ascii="Calibri" w:hAnsi="Calibri"/>
      <w:color w:val="0000FF"/>
      <w:u w:val="single"/>
    </w:rPr>
  </w:style>
  <w:style w:type="paragraph" w:customStyle="1" w:styleId="Footnote1">
    <w:name w:val="Footnote1"/>
    <w:qFormat/>
    <w:rsid w:val="00A122A9"/>
    <w:pPr>
      <w:spacing w:after="200" w:line="276" w:lineRule="auto"/>
      <w:ind w:firstLine="851"/>
      <w:jc w:val="both"/>
    </w:pPr>
    <w:rPr>
      <w:rFonts w:ascii="XO Thames" w:hAnsi="XO Thames"/>
    </w:rPr>
  </w:style>
  <w:style w:type="paragraph" w:styleId="17">
    <w:name w:val="toc 1"/>
    <w:uiPriority w:val="39"/>
    <w:rsid w:val="00A122A9"/>
    <w:pPr>
      <w:spacing w:after="200" w:line="276" w:lineRule="auto"/>
    </w:pPr>
    <w:rPr>
      <w:rFonts w:ascii="XO Thames" w:hAnsi="XO Thames"/>
      <w:b/>
      <w:sz w:val="28"/>
    </w:rPr>
  </w:style>
  <w:style w:type="paragraph" w:customStyle="1" w:styleId="aff0">
    <w:name w:val="Колонтитул"/>
    <w:qFormat/>
    <w:rsid w:val="00A122A9"/>
    <w:pPr>
      <w:spacing w:after="200"/>
      <w:jc w:val="both"/>
    </w:pPr>
    <w:rPr>
      <w:rFonts w:ascii="XO Thames" w:hAnsi="XO Thames"/>
      <w:sz w:val="28"/>
    </w:rPr>
  </w:style>
  <w:style w:type="paragraph" w:styleId="91">
    <w:name w:val="toc 9"/>
    <w:uiPriority w:val="39"/>
    <w:rsid w:val="00A122A9"/>
    <w:pPr>
      <w:spacing w:after="200" w:line="276" w:lineRule="auto"/>
      <w:ind w:left="1600"/>
    </w:pPr>
    <w:rPr>
      <w:rFonts w:ascii="XO Thames" w:hAnsi="XO Thames"/>
      <w:sz w:val="28"/>
    </w:rPr>
  </w:style>
  <w:style w:type="paragraph" w:styleId="81">
    <w:name w:val="toc 8"/>
    <w:uiPriority w:val="39"/>
    <w:rsid w:val="00A122A9"/>
    <w:pPr>
      <w:spacing w:after="200" w:line="276" w:lineRule="auto"/>
      <w:ind w:left="1400"/>
    </w:pPr>
    <w:rPr>
      <w:rFonts w:ascii="XO Thames" w:hAnsi="XO Thames"/>
      <w:sz w:val="28"/>
    </w:rPr>
  </w:style>
  <w:style w:type="paragraph" w:styleId="51">
    <w:name w:val="toc 5"/>
    <w:uiPriority w:val="39"/>
    <w:rsid w:val="00A122A9"/>
    <w:pPr>
      <w:spacing w:after="200" w:line="276" w:lineRule="auto"/>
      <w:ind w:left="800"/>
    </w:pPr>
    <w:rPr>
      <w:rFonts w:ascii="XO Thames" w:hAnsi="XO Thames"/>
      <w:sz w:val="28"/>
    </w:rPr>
  </w:style>
  <w:style w:type="paragraph" w:customStyle="1" w:styleId="Header">
    <w:name w:val="Header"/>
    <w:basedOn w:val="a"/>
    <w:rsid w:val="00A122A9"/>
    <w:pPr>
      <w:tabs>
        <w:tab w:val="center" w:pos="4677"/>
        <w:tab w:val="right" w:pos="9355"/>
      </w:tabs>
      <w:spacing w:after="0" w:line="240" w:lineRule="auto"/>
    </w:pPr>
  </w:style>
  <w:style w:type="paragraph" w:styleId="aff1">
    <w:name w:val="Subtitle"/>
    <w:uiPriority w:val="11"/>
    <w:qFormat/>
    <w:rsid w:val="00A122A9"/>
    <w:pPr>
      <w:spacing w:after="200" w:line="276" w:lineRule="auto"/>
      <w:jc w:val="both"/>
    </w:pPr>
    <w:rPr>
      <w:rFonts w:ascii="XO Thames" w:hAnsi="XO Thames"/>
      <w:i/>
      <w:sz w:val="24"/>
    </w:rPr>
  </w:style>
  <w:style w:type="paragraph" w:customStyle="1" w:styleId="Footer">
    <w:name w:val="Footer"/>
    <w:basedOn w:val="a"/>
    <w:rsid w:val="00A122A9"/>
    <w:pPr>
      <w:tabs>
        <w:tab w:val="center" w:pos="4677"/>
        <w:tab w:val="right" w:pos="9355"/>
      </w:tabs>
      <w:spacing w:after="0" w:line="240" w:lineRule="auto"/>
    </w:pPr>
  </w:style>
  <w:style w:type="paragraph" w:styleId="aff2">
    <w:name w:val="Title"/>
    <w:uiPriority w:val="10"/>
    <w:qFormat/>
    <w:rsid w:val="00A122A9"/>
    <w:pPr>
      <w:spacing w:before="567" w:after="567" w:line="276" w:lineRule="auto"/>
      <w:jc w:val="center"/>
    </w:pPr>
    <w:rPr>
      <w:rFonts w:ascii="XO Thames" w:hAnsi="XO Thames"/>
      <w:b/>
      <w:caps/>
      <w:sz w:val="40"/>
    </w:rPr>
  </w:style>
  <w:style w:type="paragraph" w:customStyle="1" w:styleId="ConsPlusNormal">
    <w:name w:val="ConsPlusNormal"/>
    <w:qFormat/>
    <w:rsid w:val="00A122A9"/>
    <w:rPr>
      <w:rFonts w:ascii="Arial" w:eastAsia="Arial" w:hAnsi="Arial" w:cs="Arial"/>
      <w:color w:val="auto"/>
      <w:sz w:val="20"/>
      <w:lang w:val="en-US" w:eastAsia="zh-CN"/>
    </w:rPr>
  </w:style>
  <w:style w:type="paragraph" w:styleId="aff3">
    <w:name w:val="annotation text"/>
    <w:basedOn w:val="a"/>
    <w:uiPriority w:val="99"/>
    <w:semiHidden/>
    <w:unhideWhenUsed/>
    <w:qFormat/>
    <w:rsid w:val="00A122A9"/>
    <w:pPr>
      <w:spacing w:line="240" w:lineRule="auto"/>
    </w:pPr>
    <w:rPr>
      <w:sz w:val="20"/>
    </w:rPr>
  </w:style>
  <w:style w:type="paragraph" w:styleId="aff4">
    <w:name w:val="Balloon Text"/>
    <w:basedOn w:val="a"/>
    <w:uiPriority w:val="99"/>
    <w:semiHidden/>
    <w:unhideWhenUsed/>
    <w:qFormat/>
    <w:rsid w:val="00A122A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f5">
    <w:name w:val="annotation subject"/>
    <w:basedOn w:val="aff3"/>
    <w:uiPriority w:val="99"/>
    <w:semiHidden/>
    <w:unhideWhenUsed/>
    <w:qFormat/>
    <w:rsid w:val="00A122A9"/>
    <w:rPr>
      <w:b/>
      <w:bCs/>
    </w:rPr>
  </w:style>
  <w:style w:type="paragraph" w:customStyle="1" w:styleId="18">
    <w:name w:val="Основной текст1"/>
    <w:uiPriority w:val="1"/>
    <w:qFormat/>
    <w:rsid w:val="00A122A9"/>
    <w:pPr>
      <w:widowControl w:val="0"/>
      <w:ind w:left="2"/>
    </w:pPr>
    <w:rPr>
      <w:rFonts w:ascii="Times New Roman" w:hAnsi="Times New Roman"/>
      <w:color w:val="auto"/>
      <w:sz w:val="26"/>
      <w:szCs w:val="26"/>
      <w:lang w:eastAsia="en-US"/>
    </w:rPr>
  </w:style>
  <w:style w:type="paragraph" w:customStyle="1" w:styleId="Default">
    <w:name w:val="Default"/>
    <w:qFormat/>
    <w:rsid w:val="00A122A9"/>
    <w:rPr>
      <w:rFonts w:ascii="Times New Roman" w:hAnsi="Times New Roman"/>
      <w:sz w:val="24"/>
      <w:szCs w:val="24"/>
    </w:rPr>
  </w:style>
  <w:style w:type="paragraph" w:customStyle="1" w:styleId="Standard">
    <w:name w:val="Standard"/>
    <w:qFormat/>
    <w:rsid w:val="00A122A9"/>
    <w:pPr>
      <w:spacing w:after="200" w:line="276" w:lineRule="auto"/>
    </w:pPr>
    <w:rPr>
      <w:rFonts w:ascii="Calibri" w:eastAsia="Calibri" w:hAnsi="Calibri" w:cs="F"/>
      <w:color w:val="auto"/>
      <w:szCs w:val="22"/>
      <w:lang w:eastAsia="en-US"/>
    </w:rPr>
  </w:style>
  <w:style w:type="paragraph" w:customStyle="1" w:styleId="19">
    <w:name w:val="Название объекта1"/>
    <w:qFormat/>
    <w:rsid w:val="00A122A9"/>
    <w:pPr>
      <w:widowControl w:val="0"/>
      <w:shd w:val="clear" w:color="auto" w:fill="FFFFFF"/>
      <w:spacing w:line="391" w:lineRule="exact"/>
      <w:ind w:left="4003"/>
    </w:pPr>
    <w:rPr>
      <w:rFonts w:ascii="Times New Roman" w:eastAsia="Droid Sans Fallback" w:hAnsi="Times New Roman" w:cs="Noto Sans Devanagari"/>
      <w:b/>
      <w:bCs/>
      <w:spacing w:val="-5"/>
      <w:sz w:val="26"/>
      <w:szCs w:val="26"/>
    </w:rPr>
  </w:style>
  <w:style w:type="paragraph" w:customStyle="1" w:styleId="1a">
    <w:name w:val="Обычный (веб)1"/>
    <w:uiPriority w:val="99"/>
    <w:unhideWhenUsed/>
    <w:qFormat/>
    <w:rsid w:val="00A122A9"/>
    <w:pPr>
      <w:spacing w:beforeAutospacing="1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1b">
    <w:name w:val="Абзац списка1"/>
    <w:qFormat/>
    <w:rsid w:val="00A122A9"/>
    <w:pPr>
      <w:spacing w:beforeAutospacing="1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110">
    <w:name w:val="11"/>
    <w:qFormat/>
    <w:rsid w:val="00A122A9"/>
    <w:pPr>
      <w:spacing w:beforeAutospacing="1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24">
    <w:name w:val="Название объекта2"/>
    <w:qFormat/>
    <w:rsid w:val="00A122A9"/>
    <w:pPr>
      <w:widowControl w:val="0"/>
      <w:shd w:val="clear" w:color="auto" w:fill="FFFFFF"/>
      <w:spacing w:line="391" w:lineRule="exact"/>
      <w:ind w:left="4003"/>
    </w:pPr>
    <w:rPr>
      <w:rFonts w:ascii="Times New Roman" w:hAnsi="Times New Roman"/>
      <w:b/>
      <w:bCs/>
      <w:spacing w:val="-5"/>
      <w:sz w:val="26"/>
      <w:szCs w:val="26"/>
    </w:rPr>
  </w:style>
  <w:style w:type="paragraph" w:customStyle="1" w:styleId="aff6">
    <w:name w:val="Содержимое врезки"/>
    <w:basedOn w:val="a"/>
    <w:qFormat/>
    <w:rsid w:val="00A122A9"/>
  </w:style>
  <w:style w:type="character" w:customStyle="1" w:styleId="1c">
    <w:name w:val="Выделение1"/>
    <w:qFormat/>
    <w:rsid w:val="00A122A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pravo.minjust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ase.garant.ru/184755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chernyanskijrajon-r31.gosweb.gosuslugi.ru),&#1080;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AZETA-PRIOSKOLYE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</a:gradFill>
      </a:fillStyleLst>
      <a:lnStyleLst>
        <a:ln w="9525">
          <a:prstDash val="solid"/>
        </a:ln>
        <a:ln w="25400">
          <a:prstDash val="solid"/>
        </a:ln>
        <a:ln w="38100"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77A5EF-4DD3-4126-82FA-3ED699B6D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9494</Words>
  <Characters>54120</Characters>
  <Application>Microsoft Office Word</Application>
  <DocSecurity>0</DocSecurity>
  <Lines>451</Lines>
  <Paragraphs>126</Paragraphs>
  <ScaleCrop>false</ScaleCrop>
  <Company/>
  <LinksUpToDate>false</LinksUpToDate>
  <CharactersWithSpaces>63488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спорта</dc:creator>
  <dc:description/>
  <cp:lastModifiedBy>Александр</cp:lastModifiedBy>
  <cp:revision>28</cp:revision>
  <dcterms:created xsi:type="dcterms:W3CDTF">2025-10-15T08:17:00Z</dcterms:created>
  <dcterms:modified xsi:type="dcterms:W3CDTF">2026-01-22T07:41:00Z</dcterms:modified>
  <dc:language>ru-RU</dc:language>
</cp:coreProperties>
</file>